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182" w:rsidRPr="00AF331B" w:rsidRDefault="00FE01C8">
      <w:pPr>
        <w:shd w:val="clear" w:color="auto" w:fill="FFFFFF"/>
        <w:jc w:val="center"/>
        <w:rPr>
          <w:rFonts w:ascii="宋体" w:hAnsi="宋体" w:cs="Times New Roman"/>
          <w:b/>
          <w:bCs/>
          <w:color w:val="000000" w:themeColor="text1"/>
          <w:sz w:val="28"/>
          <w:szCs w:val="28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8"/>
          <w:szCs w:val="28"/>
        </w:rPr>
        <w:t>建筑装饰工程技术专业人才培养方案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2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 xml:space="preserve">一、专业名称（专业代码） </w:t>
      </w:r>
    </w:p>
    <w:p w:rsidR="003C1182" w:rsidRPr="00AF331B" w:rsidRDefault="00FE01C8" w:rsidP="00556DA8">
      <w:pPr>
        <w:shd w:val="clear" w:color="auto" w:fill="FFFFFF"/>
        <w:spacing w:line="460" w:lineRule="exact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   建筑装饰工程技术（560102）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2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>二、入学要求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普通高级中学毕业、中等职业学校毕业或具备同等学力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2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>三、基本修业年限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三年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2"/>
        <w:rPr>
          <w:rFonts w:ascii="宋体" w:hAnsi="宋体" w:cs="Times New Roman"/>
          <w:b/>
          <w:bCs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>四、职业面向</w:t>
      </w:r>
    </w:p>
    <w:tbl>
      <w:tblPr>
        <w:tblW w:w="85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58"/>
        <w:gridCol w:w="1185"/>
        <w:gridCol w:w="1292"/>
        <w:gridCol w:w="1896"/>
        <w:gridCol w:w="1723"/>
        <w:gridCol w:w="1266"/>
      </w:tblGrid>
      <w:tr w:rsidR="003C1182" w:rsidRPr="00AF331B">
        <w:trPr>
          <w:trHeight w:val="1684"/>
        </w:trPr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b/>
                <w:bCs/>
                <w:color w:val="000000" w:themeColor="text1"/>
                <w:szCs w:val="21"/>
              </w:rPr>
              <w:t>所属专业大类</w:t>
            </w: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 xml:space="preserve"> </w:t>
            </w:r>
          </w:p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b/>
                <w:bCs/>
                <w:color w:val="000000" w:themeColor="text1"/>
                <w:szCs w:val="21"/>
              </w:rPr>
              <w:t>（代码）</w:t>
            </w: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b/>
                <w:bCs/>
                <w:color w:val="000000" w:themeColor="text1"/>
                <w:szCs w:val="21"/>
              </w:rPr>
              <w:t>所属</w:t>
            </w: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 xml:space="preserve"> </w:t>
            </w:r>
          </w:p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b/>
                <w:bCs/>
                <w:color w:val="000000" w:themeColor="text1"/>
                <w:szCs w:val="21"/>
              </w:rPr>
              <w:t>专业类</w:t>
            </w: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 xml:space="preserve"> </w:t>
            </w:r>
          </w:p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b/>
                <w:bCs/>
                <w:color w:val="000000" w:themeColor="text1"/>
                <w:szCs w:val="21"/>
              </w:rPr>
              <w:t>（代码）</w:t>
            </w: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b/>
                <w:bCs/>
                <w:color w:val="000000" w:themeColor="text1"/>
                <w:szCs w:val="21"/>
              </w:rPr>
              <w:t>对应行业</w:t>
            </w: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 xml:space="preserve"> </w:t>
            </w:r>
          </w:p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b/>
                <w:bCs/>
                <w:color w:val="000000" w:themeColor="text1"/>
                <w:szCs w:val="21"/>
              </w:rPr>
              <w:t>（代码）</w:t>
            </w: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b/>
                <w:bCs/>
                <w:color w:val="000000" w:themeColor="text1"/>
                <w:szCs w:val="21"/>
              </w:rPr>
              <w:t>主要职业类别</w:t>
            </w: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 xml:space="preserve"> </w:t>
            </w:r>
          </w:p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b/>
                <w:bCs/>
                <w:color w:val="000000" w:themeColor="text1"/>
                <w:szCs w:val="21"/>
              </w:rPr>
              <w:t>（代码）</w:t>
            </w: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b/>
                <w:bCs/>
                <w:color w:val="000000" w:themeColor="text1"/>
                <w:szCs w:val="21"/>
              </w:rPr>
              <w:t>主要岗位类别或技术领域举例</w:t>
            </w: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b/>
                <w:bCs/>
                <w:color w:val="000000" w:themeColor="text1"/>
                <w:szCs w:val="21"/>
              </w:rPr>
              <w:t>职业资格或职业技能等级证书举例</w:t>
            </w: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 xml:space="preserve"> </w:t>
            </w:r>
          </w:p>
        </w:tc>
      </w:tr>
      <w:tr w:rsidR="003C1182" w:rsidRPr="00AF331B" w:rsidTr="00556DA8">
        <w:trPr>
          <w:trHeight w:val="1887"/>
        </w:trPr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 xml:space="preserve">土木建筑大类（54）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 xml:space="preserve">建筑设计类 </w:t>
            </w:r>
          </w:p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 xml:space="preserve">（5401） </w:t>
            </w:r>
          </w:p>
        </w:tc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>建筑装饰与装修业（501）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 xml:space="preserve">建筑工程技术人员（2-02-18） </w:t>
            </w:r>
          </w:p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 xml:space="preserve">建筑信息模型技术员（4-04-05-04） 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color w:val="000000" w:themeColor="text1"/>
                <w:szCs w:val="21"/>
              </w:rPr>
              <w:t>建筑装饰装修施工工程管理</w:t>
            </w:r>
          </w:p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color w:val="000000" w:themeColor="text1"/>
                <w:szCs w:val="21"/>
              </w:rPr>
              <w:t>建筑装饰设计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 xml:space="preserve">1.装潢美术设计人员 </w:t>
            </w:r>
          </w:p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 xml:space="preserve">2.室内设计师 </w:t>
            </w:r>
          </w:p>
        </w:tc>
      </w:tr>
    </w:tbl>
    <w:p w:rsidR="003C1182" w:rsidRPr="00AF331B" w:rsidRDefault="00FE01C8" w:rsidP="00556DA8">
      <w:pPr>
        <w:shd w:val="clear" w:color="auto" w:fill="FFFFFF"/>
        <w:spacing w:line="460" w:lineRule="exact"/>
        <w:ind w:firstLineChars="200" w:firstLine="482"/>
        <w:rPr>
          <w:rFonts w:ascii="宋体" w:hAnsi="宋体" w:cs="Times New Roman"/>
          <w:b/>
          <w:bCs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>五、培养目标</w:t>
      </w:r>
    </w:p>
    <w:p w:rsidR="003C1182" w:rsidRPr="00AF331B" w:rsidRDefault="00FE01C8" w:rsidP="00556DA8">
      <w:pPr>
        <w:shd w:val="clear" w:color="auto" w:fill="FFFFFF"/>
        <w:spacing w:line="460" w:lineRule="exact"/>
        <w:rPr>
          <w:rFonts w:ascii="宋体" w:hAnsi="宋体" w:cs="Times New Roman"/>
          <w:b/>
          <w:bCs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 xml:space="preserve">    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>本专业培养理想信念坚定、德技并修、全面发展，具有一定的科学文化水平，良好的职业道德、工匠精神和创新精神，具有较强的就业能力、一定的创业能力和支撑终身发展的能力；掌握建筑装饰工程技术专业知识和技术技能，面向具备从事</w:t>
      </w:r>
      <w:hyperlink r:id="rId7" w:tgtFrame="_blank" w:history="1">
        <w:r w:rsidRPr="00AF331B">
          <w:rPr>
            <w:rFonts w:ascii="宋体" w:hAnsi="宋体" w:cs="Times New Roman"/>
            <w:color w:val="000000" w:themeColor="text1"/>
            <w:sz w:val="24"/>
            <w:szCs w:val="24"/>
          </w:rPr>
          <w:t>建筑装饰设计</w:t>
        </w:r>
      </w:hyperlink>
      <w:r w:rsidRPr="00AF331B">
        <w:rPr>
          <w:rFonts w:ascii="宋体" w:hAnsi="宋体" w:cs="Times New Roman"/>
          <w:color w:val="000000" w:themeColor="text1"/>
          <w:sz w:val="24"/>
          <w:szCs w:val="24"/>
        </w:rPr>
        <w:t>、装饰施工技术与管理、建筑装饰工程监理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>职业岗位专业人员等职业群，能够从事建筑装饰设计工作，在建筑装饰企业，担任施工员、造价员、设计员、质量员、材料员、安全员、资</w:t>
      </w:r>
      <w:r w:rsidRPr="00AF331B">
        <w:rPr>
          <w:rFonts w:ascii="宋体" w:hAnsi="宋体" w:hint="eastAsia"/>
          <w:color w:val="000000" w:themeColor="text1"/>
          <w:sz w:val="24"/>
          <w:szCs w:val="24"/>
        </w:rPr>
        <w:t>料员等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工作的高素质技术技能人才。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2"/>
        <w:rPr>
          <w:rFonts w:ascii="宋体" w:hAnsi="宋体" w:cs="Times New Roman"/>
          <w:b/>
          <w:bCs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>六、培养规格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本专业毕业生应在素质、知识和能力方面达到以下要求。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2"/>
        <w:rPr>
          <w:rFonts w:ascii="宋体" w:hAnsi="宋体" w:cs="Times New Roman"/>
          <w:b/>
          <w:bCs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 xml:space="preserve">（一）素质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1.坚定拥护中国共产党领导，在习近平新时代中国特色社会主义思想指引下，践行社会主义核心价值观，具有深厚的爱国情感和中华民族自豪感；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2.崇尚宪法、遵法守纪、崇德向善、诚实守信、尊重生命、热爱劳动，履行道德准则和行为规范，具有社会责任感和社会参与意识；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lastRenderedPageBreak/>
        <w:t xml:space="preserve">3.具有质量意识、环保意识、安全意识、信息素养、工匠精神、创新思维、装饰设计意识和空间设计意识；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4.具有自我管理能力、职业生涯规划的意识，有较强的集体意识和团队合作精神；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5. 具有健康的体魄、心理和健全的人格，掌握基本运动知识和一两项运动技能，养成良好的健身与卫生习惯、良好的行为习惯； </w:t>
      </w:r>
    </w:p>
    <w:p w:rsidR="003C1182" w:rsidRPr="00AF331B" w:rsidRDefault="00FE01C8" w:rsidP="00556DA8">
      <w:pPr>
        <w:shd w:val="clear" w:color="auto" w:fill="FFFFFF"/>
        <w:spacing w:line="460" w:lineRule="exact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   6. 具有一定的审美和人文素养，能够形成一两项艺术特长或爱好。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2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>（二）知识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1.掌握必备的思想政治理论、科学文化基础知识和中华优秀传统文化知识；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2.熟悉与本专业相关的法律法规以及环境保护、安全消防、建筑装饰项目管理、建筑装饰工程预算等相关知识；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3.掌握识读与理解建筑装饰构造图、建筑装饰设备施工图。能对建筑装饰设备施工现场常用材料及检测设备进行选用、进场验收、性能检测和保管；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>4. 掌握建筑装饰设备的相关测量技术，能参与编制设备施工方案和一般单位工程施工组织设计。能按照工程质量、安全、进度、环保和职业健康要求，科学地组织建筑设备安装施工和指导施工作业。能对建筑设备工程进行施工质量和施工安全检查。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>5.能依据有关技术标准的规定分析解决一般的设备施工技术问题，能根据工程量实际编制、收集、整理和上交工程技术资料。能编制建设设备工程清单报价，参与工程招投标、施工成本控制及预结算。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2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>（三）能力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1.具有探究学习、终身学习、分析问题和解决问题的能力；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2.具有良好的语言、文字表达能力和沟通能力；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3.具有一定的色彩设计思维、空间设计思维、设计表现性思维、经济预算思维、家居设计交互思维、互联网思维能力；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>4.</w:t>
      </w:r>
      <w:r w:rsidRPr="00AF331B">
        <w:rPr>
          <w:rFonts w:ascii="宋体" w:hAnsi="宋体" w:hint="eastAsia"/>
          <w:color w:val="000000" w:themeColor="text1"/>
          <w:sz w:val="24"/>
          <w:szCs w:val="24"/>
        </w:rPr>
        <w:t xml:space="preserve"> 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>具有从事专业工作所必需的专业知识和能力；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5.具备设计环境中人际交往能力、语言表达能力、团队合作能力、心理抗压能力、逻辑思维能力、灵活应变能力等；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>6. 具有创新精神、自觉学习的态度和立业创业的意识，初步形成适应社会主义市场经济需要的就业观和人生观。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lastRenderedPageBreak/>
        <w:t xml:space="preserve">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2"/>
        <w:rPr>
          <w:rFonts w:ascii="宋体" w:hAnsi="宋体" w:cs="Times New Roman"/>
          <w:b/>
          <w:bCs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>七、课程设置及学时安排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2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>（一）课程设置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课程包括公共基础课程和专业课程。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2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>1.公共基础课程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根据党和国家有关文件规定，将思想政治理论、中华优秀传统文化、体育、军事理论与军训、大学生职业发展与就业指导、心理健康教育等列入公共基础必修课；并将党史国史、高等数学、大学语文、公共外语、信息技术、应用写作、创新创业教育、健康教育、美育、职业素养等列入必修课或选修课。 </w:t>
      </w:r>
    </w:p>
    <w:p w:rsidR="003C1182" w:rsidRPr="00AF331B" w:rsidRDefault="00FE01C8" w:rsidP="00556DA8">
      <w:pPr>
        <w:shd w:val="clear" w:color="auto" w:fill="FFFFFF"/>
        <w:spacing w:line="460" w:lineRule="exact"/>
        <w:jc w:val="left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 xml:space="preserve">    2.专业课程</w:t>
      </w:r>
    </w:p>
    <w:p w:rsidR="003C1182" w:rsidRPr="00AF331B" w:rsidRDefault="00FE01C8" w:rsidP="00556DA8">
      <w:pPr>
        <w:shd w:val="clear" w:color="auto" w:fill="FFFFFF"/>
        <w:spacing w:line="460" w:lineRule="exact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   一般包括专业基础课程、专业</w:t>
      </w:r>
      <w:r w:rsidR="00556DA8"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>技能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>课程、专业</w:t>
      </w:r>
      <w:r w:rsidR="00556DA8"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>选修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课程，并涵盖有关实践性教学环节。具体包括以下主要教学内容：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（1）专业基础课程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一般设置6～8门。主要教学内容包括三大构成基础、建筑装饰设计原理基础、手绘效果图表现基础、建筑装饰制图基础、计算机设计基础、建筑工程概论、建筑装饰构造等。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>（2）专业</w:t>
      </w:r>
      <w:r w:rsidR="00556DA8"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>技能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课程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一般设置6～8门。主要教学内容包括建筑装饰材料、建筑装饰水暖电设计与安装、建筑装饰墙柱面装饰施工、建筑装饰楼地面装饰施工、室内界面设计与施工、天棚装饰设计与施工、3DMAX建筑装饰效果图制作等。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>（3）专业</w:t>
      </w:r>
      <w:r w:rsidR="00556DA8"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>选修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课程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包括建筑装饰简史、建筑装饰项目管理、建筑装饰模型材料制作、建筑装饰案例分析、建筑摄影写生等。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2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>3.专业核心课程和主要教学内容</w:t>
      </w:r>
    </w:p>
    <w:tbl>
      <w:tblPr>
        <w:tblW w:w="85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15"/>
        <w:gridCol w:w="2404"/>
        <w:gridCol w:w="5301"/>
      </w:tblGrid>
      <w:tr w:rsidR="003C1182" w:rsidRPr="00AF331B">
        <w:trPr>
          <w:trHeight w:val="451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b/>
                <w:bCs/>
                <w:color w:val="000000" w:themeColor="text1"/>
                <w:szCs w:val="21"/>
              </w:rPr>
              <w:t xml:space="preserve">序号 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b/>
                <w:bCs/>
                <w:color w:val="000000" w:themeColor="text1"/>
                <w:szCs w:val="21"/>
              </w:rPr>
              <w:t xml:space="preserve">专业核心课 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b/>
                <w:bCs/>
                <w:color w:val="000000" w:themeColor="text1"/>
                <w:szCs w:val="21"/>
              </w:rPr>
              <w:t xml:space="preserve">主要教学内容 </w:t>
            </w:r>
          </w:p>
        </w:tc>
      </w:tr>
      <w:tr w:rsidR="003C1182" w:rsidRPr="00AF331B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AF331B">
            <w:pPr>
              <w:shd w:val="clear" w:color="auto" w:fill="FFFFFF"/>
              <w:spacing w:line="320" w:lineRule="exact"/>
              <w:jc w:val="center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>建筑装饰材料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 xml:space="preserve">建筑装饰基本理论、建筑装饰设计规划、建筑装饰材料辨识训练、装饰板材分类、装饰石材分类训练、建筑装饰材料预算分析等 </w:t>
            </w:r>
          </w:p>
        </w:tc>
      </w:tr>
      <w:tr w:rsidR="003C1182" w:rsidRPr="00AF331B">
        <w:trPr>
          <w:trHeight w:val="139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AF331B">
            <w:pPr>
              <w:shd w:val="clear" w:color="auto" w:fill="FFFFFF"/>
              <w:spacing w:line="320" w:lineRule="exact"/>
              <w:jc w:val="center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lastRenderedPageBreak/>
              <w:t>2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 xml:space="preserve">建筑装饰水暖电设计与安装 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 xml:space="preserve">建筑给排水基本理论、室内水电设计方案、建筑给水系统施工图识读、常用水电管材、室内给水管道安装、建筑供暖工程施工、集中热水供暖施工图识图等 </w:t>
            </w:r>
          </w:p>
        </w:tc>
      </w:tr>
      <w:tr w:rsidR="003C1182" w:rsidRPr="00AF331B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AF331B">
            <w:pPr>
              <w:shd w:val="clear" w:color="auto" w:fill="FFFFFF"/>
              <w:spacing w:line="320" w:lineRule="exact"/>
              <w:jc w:val="center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>建筑装饰墙柱面装饰施工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 xml:space="preserve">幕墙工程的基本知识、玻璃幕墙设计与施工、石材幕墙设计与施工、板材幕墙设计与施工、水性涂料涂饰工程施工、美术设计涂饰施工工艺等 </w:t>
            </w:r>
          </w:p>
        </w:tc>
      </w:tr>
      <w:tr w:rsidR="003C1182" w:rsidRPr="00AF331B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AF331B">
            <w:pPr>
              <w:shd w:val="clear" w:color="auto" w:fill="FFFFFF"/>
              <w:spacing w:line="320" w:lineRule="exact"/>
              <w:jc w:val="center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>建筑装饰楼地面装饰施工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>楼地面装饰工程基础、整体楼地面施工、块料地面装饰施工、木地面装饰铺贴施工、陶瓷地砖地面装饰铺贴施工等</w:t>
            </w:r>
          </w:p>
        </w:tc>
      </w:tr>
      <w:tr w:rsidR="003C1182" w:rsidRPr="00AF331B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AF331B">
            <w:pPr>
              <w:shd w:val="clear" w:color="auto" w:fill="FFFFFF"/>
              <w:spacing w:line="320" w:lineRule="exact"/>
              <w:jc w:val="center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>室内界面设计与施工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>室内界面施工基础、室内界面抹灰工程、室内门窗设计与安装工程、室内设计天棚吊顶工程等</w:t>
            </w:r>
          </w:p>
        </w:tc>
      </w:tr>
      <w:tr w:rsidR="003C1182" w:rsidRPr="00AF331B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AF331B">
            <w:pPr>
              <w:shd w:val="clear" w:color="auto" w:fill="FFFFFF"/>
              <w:spacing w:line="320" w:lineRule="exact"/>
              <w:jc w:val="center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>天棚装饰设计与施工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1182" w:rsidRPr="00AF331B" w:rsidRDefault="00FE01C8" w:rsidP="00556DA8">
            <w:pPr>
              <w:shd w:val="clear" w:color="auto" w:fill="FFFFFF"/>
              <w:spacing w:line="320" w:lineRule="exact"/>
              <w:rPr>
                <w:rFonts w:ascii="宋体" w:hAnsi="宋体" w:cs="Times New Roman"/>
                <w:color w:val="000000" w:themeColor="text1"/>
                <w:szCs w:val="21"/>
              </w:rPr>
            </w:pPr>
            <w:r w:rsidRPr="00AF331B">
              <w:rPr>
                <w:rFonts w:ascii="宋体" w:hAnsi="宋体" w:cs="Times New Roman" w:hint="eastAsia"/>
                <w:color w:val="000000" w:themeColor="text1"/>
                <w:szCs w:val="21"/>
              </w:rPr>
              <w:t>天棚吊顶的基本构造、木龙骨吊顶施工、轻钢龙骨吊顶施工、其他类型吊顶工程施工、吊顶工程质量验收等</w:t>
            </w:r>
          </w:p>
        </w:tc>
      </w:tr>
    </w:tbl>
    <w:p w:rsidR="003C1182" w:rsidRPr="00AF331B" w:rsidRDefault="00FE01C8" w:rsidP="005468BB">
      <w:pPr>
        <w:shd w:val="clear" w:color="auto" w:fill="FFFFFF"/>
        <w:spacing w:line="460" w:lineRule="exact"/>
        <w:ind w:firstLineChars="200" w:firstLine="482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>4.实践性教学环节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</w:t>
      </w:r>
    </w:p>
    <w:p w:rsidR="003C1182" w:rsidRPr="00AF331B" w:rsidRDefault="00FE01C8" w:rsidP="005468BB">
      <w:pPr>
        <w:spacing w:line="460" w:lineRule="exact"/>
        <w:ind w:firstLineChars="200" w:firstLine="480"/>
        <w:jc w:val="left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>主要包括实训、实习、毕业设计、社会实践等。</w:t>
      </w:r>
    </w:p>
    <w:p w:rsidR="003C1182" w:rsidRPr="00AF331B" w:rsidRDefault="00FE01C8" w:rsidP="005468BB">
      <w:pPr>
        <w:spacing w:line="460" w:lineRule="exact"/>
        <w:ind w:firstLineChars="200" w:firstLine="480"/>
        <w:jc w:val="left"/>
        <w:rPr>
          <w:rFonts w:ascii="宋体" w:hAnsi="宋体"/>
          <w:color w:val="000000" w:themeColor="text1"/>
          <w:sz w:val="24"/>
          <w:szCs w:val="24"/>
        </w:rPr>
      </w:pPr>
      <w:r w:rsidRPr="00AF331B">
        <w:rPr>
          <w:rFonts w:ascii="宋体" w:hAnsi="宋体" w:hint="eastAsia"/>
          <w:color w:val="000000" w:themeColor="text1"/>
          <w:sz w:val="24"/>
          <w:szCs w:val="24"/>
        </w:rPr>
        <w:t>根据人才培养方案拟定的培养目标，建设“教、学、做”一体的适合现场教学的校内实训基地。基地兼具开展职业资格培训、社会服务、校企合作研发等多种功能。校外实训基地是开展生产实训、顶岗实习和课程设计等的实训场所，基地兼具教师企业培训、员工培训、兼职教师授课、技能比武、职业大赛等的多项功能。</w:t>
      </w:r>
    </w:p>
    <w:p w:rsidR="003C1182" w:rsidRPr="00AF331B" w:rsidRDefault="00FE01C8" w:rsidP="005468BB">
      <w:pPr>
        <w:shd w:val="clear" w:color="auto" w:fill="FFFFFF"/>
        <w:spacing w:line="460" w:lineRule="exact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 xml:space="preserve">    5.相关要求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</w:t>
      </w:r>
    </w:p>
    <w:p w:rsidR="003C1182" w:rsidRPr="00AF331B" w:rsidRDefault="00FE01C8" w:rsidP="005468BB">
      <w:pPr>
        <w:shd w:val="clear" w:color="auto" w:fill="FFFFFF"/>
        <w:spacing w:line="460" w:lineRule="exact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   学校开设社会责任、安全教育、绿色环保、管理等人文素养、科学素养方面的选修课程、拓展课程或专题讲座（活动），并将有关内容融入到专业课程教学中；将创新创业教育融入到专业课程教学和有关实践性教学环节中；自主开设其他特色课程建筑装饰简史、建筑摄影写生；组织开展德育活动、志愿服务活动和其他实践活动。   </w:t>
      </w:r>
    </w:p>
    <w:p w:rsidR="003C1182" w:rsidRPr="00AF331B" w:rsidRDefault="00FE01C8" w:rsidP="005468BB">
      <w:pPr>
        <w:shd w:val="clear" w:color="auto" w:fill="FFFFFF"/>
        <w:spacing w:line="460" w:lineRule="exact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 xml:space="preserve">    （二）学时安排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</w:t>
      </w:r>
    </w:p>
    <w:p w:rsidR="003C1182" w:rsidRPr="00AF331B" w:rsidRDefault="00FE01C8" w:rsidP="005468BB">
      <w:pPr>
        <w:shd w:val="clear" w:color="auto" w:fill="FFFFFF"/>
        <w:spacing w:line="460" w:lineRule="exact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lastRenderedPageBreak/>
        <w:t xml:space="preserve">    总学时为28</w:t>
      </w:r>
      <w:r w:rsidR="00AF331B">
        <w:rPr>
          <w:rFonts w:ascii="宋体" w:hAnsi="宋体" w:cs="Times New Roman" w:hint="eastAsia"/>
          <w:color w:val="000000" w:themeColor="text1"/>
          <w:sz w:val="24"/>
          <w:szCs w:val="24"/>
        </w:rPr>
        <w:t>00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学时，每18学时折算1学分。其中，公共基础课总学时一般不少于总学时的25%。实践性教学学时原则上不少于总学时的50%。其中，顶岗实习累计时间一般为6个月，可根据实际集中或分阶段安排实习时间。各类选修课程学时累计不少于总学时的10%。 </w:t>
      </w:r>
    </w:p>
    <w:p w:rsidR="003C1182" w:rsidRPr="00AF331B" w:rsidRDefault="00FE01C8" w:rsidP="005468BB">
      <w:pPr>
        <w:shd w:val="clear" w:color="auto" w:fill="FFFFFF"/>
        <w:spacing w:line="460" w:lineRule="exact"/>
        <w:ind w:firstLineChars="200" w:firstLine="482"/>
        <w:rPr>
          <w:rFonts w:ascii="宋体" w:hAnsi="宋体" w:cs="Times New Roman"/>
          <w:b/>
          <w:bCs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>八、教学基本条件</w:t>
      </w:r>
    </w:p>
    <w:p w:rsidR="003C1182" w:rsidRPr="00AF331B" w:rsidRDefault="00FE01C8" w:rsidP="005468BB">
      <w:pPr>
        <w:spacing w:line="460" w:lineRule="exact"/>
        <w:ind w:firstLineChars="200" w:firstLine="482"/>
        <w:jc w:val="left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>（一）师资队伍：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>目前，专业老师共计10名，均为硕士学位，副教授7人，讲师3人，具有注册造价师、注册城市规划师，装潢设计师职业资格证，平面设计师职业资格证。生师比为8：1</w:t>
      </w:r>
    </w:p>
    <w:p w:rsidR="003C1182" w:rsidRPr="00AF331B" w:rsidRDefault="00FE01C8">
      <w:pPr>
        <w:spacing w:line="440" w:lineRule="exact"/>
        <w:jc w:val="center"/>
        <w:rPr>
          <w:rFonts w:ascii="宋体" w:hAnsi="宋体"/>
          <w:b/>
          <w:color w:val="000000" w:themeColor="text1"/>
          <w:sz w:val="24"/>
        </w:rPr>
      </w:pPr>
      <w:r w:rsidRPr="00AF331B">
        <w:rPr>
          <w:rFonts w:ascii="宋体" w:hAnsi="宋体" w:hint="eastAsia"/>
          <w:b/>
          <w:color w:val="000000" w:themeColor="text1"/>
          <w:sz w:val="24"/>
        </w:rPr>
        <w:t>表3 建筑装饰工程技术专业教师情况（校内）</w:t>
      </w:r>
    </w:p>
    <w:tbl>
      <w:tblPr>
        <w:tblW w:w="8448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652"/>
        <w:gridCol w:w="992"/>
        <w:gridCol w:w="567"/>
        <w:gridCol w:w="930"/>
        <w:gridCol w:w="1124"/>
        <w:gridCol w:w="1525"/>
        <w:gridCol w:w="957"/>
        <w:gridCol w:w="1118"/>
        <w:gridCol w:w="583"/>
      </w:tblGrid>
      <w:tr w:rsidR="003C1182" w:rsidRPr="00AF331B">
        <w:trPr>
          <w:trHeight w:val="654"/>
          <w:jc w:val="center"/>
        </w:trPr>
        <w:tc>
          <w:tcPr>
            <w:tcW w:w="652" w:type="dxa"/>
            <w:tcBorders>
              <w:top w:val="single" w:sz="12" w:space="0" w:color="000000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序号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姓名</w:t>
            </w: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性别</w:t>
            </w:r>
          </w:p>
        </w:tc>
        <w:tc>
          <w:tcPr>
            <w:tcW w:w="930" w:type="dxa"/>
            <w:tcBorders>
              <w:top w:val="single" w:sz="12" w:space="0" w:color="000000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出 生</w:t>
            </w:r>
          </w:p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年 月</w:t>
            </w:r>
          </w:p>
        </w:tc>
        <w:tc>
          <w:tcPr>
            <w:tcW w:w="1124" w:type="dxa"/>
            <w:tcBorders>
              <w:top w:val="single" w:sz="12" w:space="0" w:color="000000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专业技</w:t>
            </w:r>
          </w:p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术职务</w:t>
            </w:r>
          </w:p>
        </w:tc>
        <w:tc>
          <w:tcPr>
            <w:tcW w:w="1525" w:type="dxa"/>
            <w:tcBorders>
              <w:top w:val="single" w:sz="12" w:space="0" w:color="000000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ind w:leftChars="-20" w:left="-42" w:rightChars="-20" w:right="-42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最后学历毕业学校、专业、学位</w:t>
            </w:r>
          </w:p>
        </w:tc>
        <w:tc>
          <w:tcPr>
            <w:tcW w:w="957" w:type="dxa"/>
            <w:tcBorders>
              <w:top w:val="single" w:sz="12" w:space="0" w:color="000000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现从事</w:t>
            </w:r>
          </w:p>
          <w:p w:rsidR="003C1182" w:rsidRPr="00AF331B" w:rsidRDefault="00FE01C8" w:rsidP="005468BB">
            <w:pPr>
              <w:snapToGrid w:val="0"/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专业</w:t>
            </w:r>
          </w:p>
        </w:tc>
        <w:tc>
          <w:tcPr>
            <w:tcW w:w="1118" w:type="dxa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ind w:rightChars="-50" w:right="-105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专职</w:t>
            </w:r>
          </w:p>
        </w:tc>
        <w:tc>
          <w:tcPr>
            <w:tcW w:w="583" w:type="dxa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3C1182" w:rsidRPr="00AF331B" w:rsidRDefault="00FE01C8" w:rsidP="005468BB">
            <w:pPr>
              <w:widowControl/>
              <w:spacing w:line="320" w:lineRule="exact"/>
              <w:jc w:val="left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是否双师</w:t>
            </w:r>
          </w:p>
          <w:p w:rsidR="003C1182" w:rsidRPr="00AF331B" w:rsidRDefault="003C1182" w:rsidP="005468BB">
            <w:pPr>
              <w:snapToGrid w:val="0"/>
              <w:spacing w:line="320" w:lineRule="exact"/>
              <w:ind w:rightChars="-50" w:right="-105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</w:p>
        </w:tc>
      </w:tr>
      <w:tr w:rsidR="003C1182" w:rsidRPr="00AF331B">
        <w:trPr>
          <w:trHeight w:val="692"/>
          <w:jc w:val="center"/>
        </w:trPr>
        <w:tc>
          <w:tcPr>
            <w:tcW w:w="652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3C1182" w:rsidRPr="00AF331B" w:rsidRDefault="00FE01C8" w:rsidP="005468BB">
            <w:pPr>
              <w:pStyle w:val="a9"/>
              <w:adjustRightInd w:val="0"/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 w:rsidRPr="00AF331B">
              <w:rPr>
                <w:rFonts w:hint="eastAsia"/>
                <w:color w:val="000000" w:themeColor="text1"/>
                <w:szCs w:val="21"/>
              </w:rPr>
              <w:t>王春印</w:t>
            </w:r>
          </w:p>
        </w:tc>
        <w:tc>
          <w:tcPr>
            <w:tcW w:w="567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男</w:t>
            </w:r>
          </w:p>
        </w:tc>
        <w:tc>
          <w:tcPr>
            <w:tcW w:w="930" w:type="dxa"/>
            <w:vAlign w:val="center"/>
          </w:tcPr>
          <w:p w:rsidR="003C1182" w:rsidRPr="00AF331B" w:rsidRDefault="00FE01C8" w:rsidP="005468BB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 xml:space="preserve">1958.5 </w:t>
            </w:r>
          </w:p>
        </w:tc>
        <w:tc>
          <w:tcPr>
            <w:tcW w:w="1124" w:type="dxa"/>
            <w:vAlign w:val="center"/>
          </w:tcPr>
          <w:p w:rsidR="003C1182" w:rsidRPr="00AF331B" w:rsidRDefault="00FE01C8" w:rsidP="005468BB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教授</w:t>
            </w:r>
          </w:p>
        </w:tc>
        <w:tc>
          <w:tcPr>
            <w:tcW w:w="1525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西北工业大学、实验力学、研究生</w:t>
            </w:r>
          </w:p>
        </w:tc>
        <w:tc>
          <w:tcPr>
            <w:tcW w:w="957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建筑</w:t>
            </w: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工程</w:t>
            </w:r>
          </w:p>
        </w:tc>
        <w:tc>
          <w:tcPr>
            <w:tcW w:w="1118" w:type="dxa"/>
            <w:tcBorders>
              <w:right w:val="single" w:sz="4" w:space="0" w:color="auto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专职</w:t>
            </w:r>
          </w:p>
        </w:tc>
        <w:tc>
          <w:tcPr>
            <w:tcW w:w="583" w:type="dxa"/>
            <w:tcBorders>
              <w:left w:val="single" w:sz="4" w:space="0" w:color="auto"/>
            </w:tcBorders>
            <w:vAlign w:val="center"/>
          </w:tcPr>
          <w:p w:rsidR="003C1182" w:rsidRPr="00AF331B" w:rsidRDefault="003C1182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</w:p>
        </w:tc>
      </w:tr>
      <w:tr w:rsidR="003C1182" w:rsidRPr="00AF331B">
        <w:trPr>
          <w:trHeight w:val="840"/>
          <w:jc w:val="center"/>
        </w:trPr>
        <w:tc>
          <w:tcPr>
            <w:tcW w:w="652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:rsidR="003C1182" w:rsidRPr="00AF331B" w:rsidRDefault="00FE01C8" w:rsidP="005468BB">
            <w:pPr>
              <w:pStyle w:val="a9"/>
              <w:adjustRightInd w:val="0"/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 w:rsidRPr="00AF331B">
              <w:rPr>
                <w:rFonts w:hint="eastAsia"/>
                <w:color w:val="000000" w:themeColor="text1"/>
                <w:szCs w:val="21"/>
              </w:rPr>
              <w:t>石速耀</w:t>
            </w:r>
          </w:p>
        </w:tc>
        <w:tc>
          <w:tcPr>
            <w:tcW w:w="567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男</w:t>
            </w:r>
          </w:p>
        </w:tc>
        <w:tc>
          <w:tcPr>
            <w:tcW w:w="930" w:type="dxa"/>
            <w:vAlign w:val="center"/>
          </w:tcPr>
          <w:p w:rsidR="003C1182" w:rsidRPr="00AF331B" w:rsidRDefault="00FE01C8" w:rsidP="005468BB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 xml:space="preserve">1968. </w:t>
            </w:r>
          </w:p>
        </w:tc>
        <w:tc>
          <w:tcPr>
            <w:tcW w:w="1124" w:type="dxa"/>
            <w:vAlign w:val="center"/>
          </w:tcPr>
          <w:p w:rsidR="003C1182" w:rsidRPr="00AF331B" w:rsidRDefault="00FE01C8" w:rsidP="005468BB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教授级工程师、</w:t>
            </w:r>
          </w:p>
        </w:tc>
        <w:tc>
          <w:tcPr>
            <w:tcW w:w="1525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西安建筑科技大学、土木工程、本科</w:t>
            </w:r>
          </w:p>
        </w:tc>
        <w:tc>
          <w:tcPr>
            <w:tcW w:w="957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工程造价</w:t>
            </w:r>
          </w:p>
        </w:tc>
        <w:tc>
          <w:tcPr>
            <w:tcW w:w="1118" w:type="dxa"/>
            <w:tcBorders>
              <w:right w:val="single" w:sz="4" w:space="0" w:color="auto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专职</w:t>
            </w:r>
          </w:p>
        </w:tc>
        <w:tc>
          <w:tcPr>
            <w:tcW w:w="583" w:type="dxa"/>
            <w:tcBorders>
              <w:left w:val="single" w:sz="4" w:space="0" w:color="auto"/>
            </w:tcBorders>
            <w:vAlign w:val="center"/>
          </w:tcPr>
          <w:p w:rsidR="003C1182" w:rsidRPr="00AF331B" w:rsidRDefault="003C1182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</w:p>
        </w:tc>
      </w:tr>
      <w:tr w:rsidR="003C1182" w:rsidRPr="00AF331B">
        <w:trPr>
          <w:trHeight w:val="840"/>
          <w:jc w:val="center"/>
        </w:trPr>
        <w:tc>
          <w:tcPr>
            <w:tcW w:w="652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3C1182" w:rsidRPr="00AF331B" w:rsidRDefault="00FE01C8" w:rsidP="005468BB">
            <w:pPr>
              <w:pStyle w:val="a9"/>
              <w:adjustRightInd w:val="0"/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 w:rsidRPr="00AF331B">
              <w:rPr>
                <w:rFonts w:hint="eastAsia"/>
                <w:color w:val="000000" w:themeColor="text1"/>
                <w:szCs w:val="21"/>
              </w:rPr>
              <w:t>卢元鹏</w:t>
            </w:r>
          </w:p>
        </w:tc>
        <w:tc>
          <w:tcPr>
            <w:tcW w:w="567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男</w:t>
            </w:r>
          </w:p>
        </w:tc>
        <w:tc>
          <w:tcPr>
            <w:tcW w:w="930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1962.9</w:t>
            </w:r>
          </w:p>
        </w:tc>
        <w:tc>
          <w:tcPr>
            <w:tcW w:w="1124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教授</w:t>
            </w:r>
          </w:p>
        </w:tc>
        <w:tc>
          <w:tcPr>
            <w:tcW w:w="1525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西安建筑科技大学、工业与民用建筑、本科</w:t>
            </w:r>
          </w:p>
        </w:tc>
        <w:tc>
          <w:tcPr>
            <w:tcW w:w="957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建筑工程</w:t>
            </w:r>
          </w:p>
        </w:tc>
        <w:tc>
          <w:tcPr>
            <w:tcW w:w="1118" w:type="dxa"/>
            <w:tcBorders>
              <w:right w:val="single" w:sz="4" w:space="0" w:color="auto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专职</w:t>
            </w:r>
          </w:p>
        </w:tc>
        <w:tc>
          <w:tcPr>
            <w:tcW w:w="583" w:type="dxa"/>
            <w:tcBorders>
              <w:left w:val="single" w:sz="4" w:space="0" w:color="auto"/>
            </w:tcBorders>
            <w:vAlign w:val="center"/>
          </w:tcPr>
          <w:p w:rsidR="003C1182" w:rsidRPr="00AF331B" w:rsidRDefault="003C1182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</w:p>
        </w:tc>
      </w:tr>
      <w:tr w:rsidR="003C1182" w:rsidRPr="00AF331B">
        <w:trPr>
          <w:trHeight w:val="840"/>
          <w:jc w:val="center"/>
        </w:trPr>
        <w:tc>
          <w:tcPr>
            <w:tcW w:w="652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4</w:t>
            </w:r>
          </w:p>
        </w:tc>
        <w:tc>
          <w:tcPr>
            <w:tcW w:w="992" w:type="dxa"/>
            <w:vAlign w:val="center"/>
          </w:tcPr>
          <w:p w:rsidR="003C1182" w:rsidRPr="00AF331B" w:rsidRDefault="00FE01C8" w:rsidP="005468BB">
            <w:pPr>
              <w:pStyle w:val="a9"/>
              <w:adjustRightInd w:val="0"/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 w:rsidRPr="00AF331B">
              <w:rPr>
                <w:rFonts w:hint="eastAsia"/>
                <w:color w:val="000000" w:themeColor="text1"/>
                <w:szCs w:val="21"/>
              </w:rPr>
              <w:t>强宇明</w:t>
            </w:r>
          </w:p>
        </w:tc>
        <w:tc>
          <w:tcPr>
            <w:tcW w:w="567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男</w:t>
            </w:r>
          </w:p>
        </w:tc>
        <w:tc>
          <w:tcPr>
            <w:tcW w:w="930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1976.6</w:t>
            </w:r>
          </w:p>
        </w:tc>
        <w:tc>
          <w:tcPr>
            <w:tcW w:w="1124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副教授</w:t>
            </w:r>
          </w:p>
        </w:tc>
        <w:tc>
          <w:tcPr>
            <w:tcW w:w="1525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长安大学、</w:t>
            </w: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土木</w:t>
            </w: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工程、研究生</w:t>
            </w:r>
          </w:p>
        </w:tc>
        <w:tc>
          <w:tcPr>
            <w:tcW w:w="957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建筑工程</w:t>
            </w:r>
          </w:p>
        </w:tc>
        <w:tc>
          <w:tcPr>
            <w:tcW w:w="1118" w:type="dxa"/>
            <w:tcBorders>
              <w:right w:val="single" w:sz="4" w:space="0" w:color="auto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专职</w:t>
            </w:r>
          </w:p>
        </w:tc>
        <w:tc>
          <w:tcPr>
            <w:tcW w:w="583" w:type="dxa"/>
            <w:tcBorders>
              <w:left w:val="single" w:sz="4" w:space="0" w:color="auto"/>
            </w:tcBorders>
            <w:vAlign w:val="center"/>
          </w:tcPr>
          <w:p w:rsidR="003C1182" w:rsidRPr="00AF331B" w:rsidRDefault="003C1182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</w:p>
        </w:tc>
      </w:tr>
      <w:tr w:rsidR="003C1182" w:rsidRPr="00AF331B">
        <w:trPr>
          <w:trHeight w:val="840"/>
          <w:jc w:val="center"/>
        </w:trPr>
        <w:tc>
          <w:tcPr>
            <w:tcW w:w="652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5</w:t>
            </w:r>
          </w:p>
        </w:tc>
        <w:tc>
          <w:tcPr>
            <w:tcW w:w="992" w:type="dxa"/>
            <w:vAlign w:val="center"/>
          </w:tcPr>
          <w:p w:rsidR="003C1182" w:rsidRPr="00AF331B" w:rsidRDefault="00FE01C8" w:rsidP="005468BB">
            <w:pPr>
              <w:pStyle w:val="a9"/>
              <w:adjustRightInd w:val="0"/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 w:rsidRPr="00AF331B">
              <w:rPr>
                <w:rFonts w:hint="eastAsia"/>
                <w:color w:val="000000" w:themeColor="text1"/>
                <w:szCs w:val="21"/>
              </w:rPr>
              <w:t>赵燕华</w:t>
            </w:r>
          </w:p>
        </w:tc>
        <w:tc>
          <w:tcPr>
            <w:tcW w:w="567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女</w:t>
            </w:r>
          </w:p>
        </w:tc>
        <w:tc>
          <w:tcPr>
            <w:tcW w:w="930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1976.9</w:t>
            </w:r>
          </w:p>
        </w:tc>
        <w:tc>
          <w:tcPr>
            <w:tcW w:w="1124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副教授</w:t>
            </w:r>
          </w:p>
        </w:tc>
        <w:tc>
          <w:tcPr>
            <w:tcW w:w="1525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西安理工大学、水利水电工程、研究生</w:t>
            </w:r>
          </w:p>
        </w:tc>
        <w:tc>
          <w:tcPr>
            <w:tcW w:w="957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建筑工程</w:t>
            </w:r>
          </w:p>
        </w:tc>
        <w:tc>
          <w:tcPr>
            <w:tcW w:w="1118" w:type="dxa"/>
            <w:tcBorders>
              <w:right w:val="single" w:sz="4" w:space="0" w:color="auto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专职</w:t>
            </w:r>
          </w:p>
        </w:tc>
        <w:tc>
          <w:tcPr>
            <w:tcW w:w="583" w:type="dxa"/>
            <w:tcBorders>
              <w:left w:val="single" w:sz="4" w:space="0" w:color="auto"/>
            </w:tcBorders>
            <w:vAlign w:val="center"/>
          </w:tcPr>
          <w:p w:rsidR="003C1182" w:rsidRPr="00AF331B" w:rsidRDefault="003C1182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</w:p>
        </w:tc>
      </w:tr>
      <w:tr w:rsidR="003C1182" w:rsidRPr="00AF331B">
        <w:trPr>
          <w:trHeight w:val="840"/>
          <w:jc w:val="center"/>
        </w:trPr>
        <w:tc>
          <w:tcPr>
            <w:tcW w:w="652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6</w:t>
            </w:r>
          </w:p>
        </w:tc>
        <w:tc>
          <w:tcPr>
            <w:tcW w:w="992" w:type="dxa"/>
            <w:vAlign w:val="center"/>
          </w:tcPr>
          <w:p w:rsidR="003C1182" w:rsidRPr="00AF331B" w:rsidRDefault="00FE01C8" w:rsidP="005468BB">
            <w:pPr>
              <w:pStyle w:val="a9"/>
              <w:adjustRightInd w:val="0"/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 w:rsidRPr="00AF331B">
              <w:rPr>
                <w:rFonts w:hint="eastAsia"/>
                <w:color w:val="000000" w:themeColor="text1"/>
                <w:szCs w:val="21"/>
              </w:rPr>
              <w:t>杨玲霞</w:t>
            </w:r>
          </w:p>
        </w:tc>
        <w:tc>
          <w:tcPr>
            <w:tcW w:w="567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女</w:t>
            </w:r>
          </w:p>
        </w:tc>
        <w:tc>
          <w:tcPr>
            <w:tcW w:w="930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1980.9</w:t>
            </w:r>
          </w:p>
        </w:tc>
        <w:tc>
          <w:tcPr>
            <w:tcW w:w="1124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副教授</w:t>
            </w:r>
          </w:p>
        </w:tc>
        <w:tc>
          <w:tcPr>
            <w:tcW w:w="1525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太原理工大学、水利水电工程、研究生</w:t>
            </w:r>
          </w:p>
        </w:tc>
        <w:tc>
          <w:tcPr>
            <w:tcW w:w="957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建筑工程</w:t>
            </w:r>
          </w:p>
        </w:tc>
        <w:tc>
          <w:tcPr>
            <w:tcW w:w="1118" w:type="dxa"/>
            <w:tcBorders>
              <w:right w:val="single" w:sz="4" w:space="0" w:color="auto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专职</w:t>
            </w:r>
          </w:p>
        </w:tc>
        <w:tc>
          <w:tcPr>
            <w:tcW w:w="583" w:type="dxa"/>
            <w:tcBorders>
              <w:left w:val="single" w:sz="4" w:space="0" w:color="auto"/>
            </w:tcBorders>
            <w:vAlign w:val="center"/>
          </w:tcPr>
          <w:p w:rsidR="003C1182" w:rsidRPr="00AF331B" w:rsidRDefault="003C1182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</w:p>
        </w:tc>
      </w:tr>
      <w:tr w:rsidR="003C1182" w:rsidRPr="00AF331B">
        <w:trPr>
          <w:trHeight w:val="840"/>
          <w:jc w:val="center"/>
        </w:trPr>
        <w:tc>
          <w:tcPr>
            <w:tcW w:w="652" w:type="dxa"/>
            <w:tcBorders>
              <w:bottom w:val="single" w:sz="4" w:space="0" w:color="auto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C1182" w:rsidRPr="00AF331B" w:rsidRDefault="00FE01C8" w:rsidP="005468BB">
            <w:pPr>
              <w:pStyle w:val="a9"/>
              <w:adjustRightInd w:val="0"/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 w:rsidRPr="00AF331B">
              <w:rPr>
                <w:rFonts w:hint="eastAsia"/>
                <w:color w:val="000000" w:themeColor="text1"/>
                <w:szCs w:val="21"/>
              </w:rPr>
              <w:t>周静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女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1981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副教授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长安大学、暖通工程、研究生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建筑工程</w:t>
            </w:r>
          </w:p>
        </w:tc>
        <w:tc>
          <w:tcPr>
            <w:tcW w:w="11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专职</w:t>
            </w:r>
          </w:p>
        </w:tc>
        <w:tc>
          <w:tcPr>
            <w:tcW w:w="5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C1182" w:rsidRPr="00AF331B" w:rsidRDefault="003C1182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</w:p>
        </w:tc>
      </w:tr>
      <w:tr w:rsidR="003C1182" w:rsidRPr="00AF331B">
        <w:trPr>
          <w:trHeight w:val="885"/>
          <w:jc w:val="center"/>
        </w:trPr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182" w:rsidRPr="00AF331B" w:rsidRDefault="00FE01C8" w:rsidP="005468BB">
            <w:pPr>
              <w:pStyle w:val="a9"/>
              <w:adjustRightInd w:val="0"/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 w:rsidRPr="00AF331B">
              <w:rPr>
                <w:rFonts w:hint="eastAsia"/>
                <w:color w:val="000000" w:themeColor="text1"/>
                <w:szCs w:val="21"/>
              </w:rPr>
              <w:t>陈刚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男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1983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讲师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西北农林科技大学、研究生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建筑装饰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专职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1182" w:rsidRPr="00AF331B" w:rsidRDefault="003C1182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</w:p>
        </w:tc>
      </w:tr>
      <w:tr w:rsidR="003C1182" w:rsidRPr="00AF331B">
        <w:trPr>
          <w:trHeight w:val="840"/>
          <w:jc w:val="center"/>
        </w:trPr>
        <w:tc>
          <w:tcPr>
            <w:tcW w:w="652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lastRenderedPageBreak/>
              <w:t>9</w:t>
            </w:r>
          </w:p>
        </w:tc>
        <w:tc>
          <w:tcPr>
            <w:tcW w:w="992" w:type="dxa"/>
            <w:vAlign w:val="center"/>
          </w:tcPr>
          <w:p w:rsidR="003C1182" w:rsidRPr="00AF331B" w:rsidRDefault="00FE01C8" w:rsidP="005468BB">
            <w:pPr>
              <w:pStyle w:val="a9"/>
              <w:adjustRightInd w:val="0"/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 w:rsidRPr="00AF331B">
              <w:rPr>
                <w:rFonts w:hint="eastAsia"/>
                <w:color w:val="000000" w:themeColor="text1"/>
                <w:szCs w:val="21"/>
              </w:rPr>
              <w:t>李晓慧</w:t>
            </w:r>
          </w:p>
        </w:tc>
        <w:tc>
          <w:tcPr>
            <w:tcW w:w="567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女</w:t>
            </w:r>
          </w:p>
        </w:tc>
        <w:tc>
          <w:tcPr>
            <w:tcW w:w="930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1983</w:t>
            </w:r>
          </w:p>
        </w:tc>
        <w:tc>
          <w:tcPr>
            <w:tcW w:w="1124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讲师</w:t>
            </w:r>
          </w:p>
        </w:tc>
        <w:tc>
          <w:tcPr>
            <w:tcW w:w="1525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西安美术学院</w:t>
            </w:r>
          </w:p>
        </w:tc>
        <w:tc>
          <w:tcPr>
            <w:tcW w:w="957" w:type="dxa"/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建筑装饰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专职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1182" w:rsidRPr="00AF331B" w:rsidRDefault="003C1182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</w:p>
        </w:tc>
      </w:tr>
      <w:tr w:rsidR="003C1182" w:rsidRPr="00AF331B">
        <w:trPr>
          <w:trHeight w:val="565"/>
          <w:jc w:val="center"/>
        </w:trPr>
        <w:tc>
          <w:tcPr>
            <w:tcW w:w="652" w:type="dxa"/>
            <w:tcBorders>
              <w:bottom w:val="single" w:sz="12" w:space="0" w:color="000000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10</w:t>
            </w:r>
          </w:p>
        </w:tc>
        <w:tc>
          <w:tcPr>
            <w:tcW w:w="992" w:type="dxa"/>
            <w:tcBorders>
              <w:bottom w:val="single" w:sz="12" w:space="0" w:color="000000"/>
            </w:tcBorders>
            <w:vAlign w:val="center"/>
          </w:tcPr>
          <w:p w:rsidR="003C1182" w:rsidRPr="00AF331B" w:rsidRDefault="00FE01C8" w:rsidP="005468BB">
            <w:pPr>
              <w:pStyle w:val="a9"/>
              <w:adjustRightInd w:val="0"/>
              <w:snapToGrid w:val="0"/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 w:rsidRPr="00AF331B">
              <w:rPr>
                <w:rFonts w:hint="eastAsia"/>
                <w:color w:val="000000" w:themeColor="text1"/>
                <w:szCs w:val="21"/>
              </w:rPr>
              <w:t>张小军</w:t>
            </w: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男</w:t>
            </w:r>
          </w:p>
        </w:tc>
        <w:tc>
          <w:tcPr>
            <w:tcW w:w="930" w:type="dxa"/>
            <w:tcBorders>
              <w:bottom w:val="single" w:sz="12" w:space="0" w:color="000000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1979</w:t>
            </w:r>
          </w:p>
        </w:tc>
        <w:tc>
          <w:tcPr>
            <w:tcW w:w="1124" w:type="dxa"/>
            <w:tcBorders>
              <w:bottom w:val="single" w:sz="12" w:space="0" w:color="000000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讲师</w:t>
            </w:r>
          </w:p>
        </w:tc>
        <w:tc>
          <w:tcPr>
            <w:tcW w:w="1525" w:type="dxa"/>
            <w:tcBorders>
              <w:bottom w:val="single" w:sz="12" w:space="0" w:color="000000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西安美术学院</w:t>
            </w:r>
          </w:p>
        </w:tc>
        <w:tc>
          <w:tcPr>
            <w:tcW w:w="957" w:type="dxa"/>
            <w:tcBorders>
              <w:bottom w:val="single" w:sz="12" w:space="0" w:color="000000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建筑装饰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/>
                <w:snapToGrid w:val="0"/>
                <w:color w:val="000000" w:themeColor="text1"/>
                <w:szCs w:val="21"/>
              </w:rPr>
              <w:t>专职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  <w:vAlign w:val="center"/>
          </w:tcPr>
          <w:p w:rsidR="003C1182" w:rsidRPr="00AF331B" w:rsidRDefault="00FE01C8" w:rsidP="005468BB">
            <w:pPr>
              <w:snapToGrid w:val="0"/>
              <w:spacing w:line="32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是</w:t>
            </w:r>
          </w:p>
        </w:tc>
      </w:tr>
    </w:tbl>
    <w:p w:rsidR="003C1182" w:rsidRPr="00AF331B" w:rsidRDefault="00FE01C8">
      <w:pPr>
        <w:spacing w:line="440" w:lineRule="exact"/>
        <w:ind w:firstLineChars="400" w:firstLine="964"/>
        <w:jc w:val="left"/>
        <w:rPr>
          <w:rFonts w:ascii="宋体" w:hAnsi="宋体"/>
          <w:b/>
          <w:color w:val="000000" w:themeColor="text1"/>
          <w:sz w:val="24"/>
        </w:rPr>
      </w:pPr>
      <w:r w:rsidRPr="00AF331B">
        <w:rPr>
          <w:rFonts w:ascii="宋体" w:hAnsi="宋体" w:hint="eastAsia"/>
          <w:b/>
          <w:color w:val="000000" w:themeColor="text1"/>
          <w:sz w:val="24"/>
        </w:rPr>
        <w:t>表4  校企合作（学徒制试点）校外海天装饰集团名师</w:t>
      </w:r>
    </w:p>
    <w:tbl>
      <w:tblPr>
        <w:tblW w:w="946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951"/>
        <w:gridCol w:w="516"/>
        <w:gridCol w:w="906"/>
        <w:gridCol w:w="1387"/>
        <w:gridCol w:w="760"/>
        <w:gridCol w:w="697"/>
        <w:gridCol w:w="1013"/>
        <w:gridCol w:w="1424"/>
        <w:gridCol w:w="593"/>
        <w:gridCol w:w="505"/>
      </w:tblGrid>
      <w:tr w:rsidR="003C1182" w:rsidRPr="00AF331B">
        <w:trPr>
          <w:trHeight w:val="90"/>
        </w:trPr>
        <w:tc>
          <w:tcPr>
            <w:tcW w:w="710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序号</w:t>
            </w:r>
          </w:p>
        </w:tc>
        <w:tc>
          <w:tcPr>
            <w:tcW w:w="951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姓名</w:t>
            </w:r>
          </w:p>
        </w:tc>
        <w:tc>
          <w:tcPr>
            <w:tcW w:w="516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性别</w:t>
            </w:r>
          </w:p>
        </w:tc>
        <w:tc>
          <w:tcPr>
            <w:tcW w:w="906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出生</w:t>
            </w:r>
          </w:p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年月</w:t>
            </w:r>
          </w:p>
        </w:tc>
        <w:tc>
          <w:tcPr>
            <w:tcW w:w="1387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毕业</w:t>
            </w:r>
          </w:p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学校</w:t>
            </w:r>
          </w:p>
        </w:tc>
        <w:tc>
          <w:tcPr>
            <w:tcW w:w="760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学历</w:t>
            </w:r>
          </w:p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学位</w:t>
            </w:r>
          </w:p>
        </w:tc>
        <w:tc>
          <w:tcPr>
            <w:tcW w:w="697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教师系列职称</w:t>
            </w:r>
          </w:p>
        </w:tc>
        <w:tc>
          <w:tcPr>
            <w:tcW w:w="1013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其它系列职称</w:t>
            </w:r>
          </w:p>
        </w:tc>
        <w:tc>
          <w:tcPr>
            <w:tcW w:w="1424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主讲</w:t>
            </w:r>
          </w:p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课程</w:t>
            </w:r>
          </w:p>
        </w:tc>
        <w:tc>
          <w:tcPr>
            <w:tcW w:w="593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双师</w:t>
            </w:r>
          </w:p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素质</w:t>
            </w:r>
          </w:p>
        </w:tc>
        <w:tc>
          <w:tcPr>
            <w:tcW w:w="505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备注</w:t>
            </w:r>
          </w:p>
        </w:tc>
      </w:tr>
      <w:tr w:rsidR="003C1182" w:rsidRPr="00AF331B">
        <w:trPr>
          <w:trHeight w:val="170"/>
        </w:trPr>
        <w:tc>
          <w:tcPr>
            <w:tcW w:w="710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1</w:t>
            </w:r>
          </w:p>
        </w:tc>
        <w:tc>
          <w:tcPr>
            <w:tcW w:w="951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孙成龙</w:t>
            </w:r>
          </w:p>
        </w:tc>
        <w:tc>
          <w:tcPr>
            <w:tcW w:w="516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男</w:t>
            </w:r>
          </w:p>
        </w:tc>
        <w:tc>
          <w:tcPr>
            <w:tcW w:w="906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1987.5</w:t>
            </w:r>
          </w:p>
        </w:tc>
        <w:tc>
          <w:tcPr>
            <w:tcW w:w="1387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北京师范大学</w:t>
            </w:r>
          </w:p>
        </w:tc>
        <w:tc>
          <w:tcPr>
            <w:tcW w:w="760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本科</w:t>
            </w:r>
          </w:p>
        </w:tc>
        <w:tc>
          <w:tcPr>
            <w:tcW w:w="697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讲师</w:t>
            </w:r>
          </w:p>
        </w:tc>
        <w:tc>
          <w:tcPr>
            <w:tcW w:w="1013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北京海天装饰集团首席设计师</w:t>
            </w:r>
          </w:p>
        </w:tc>
        <w:tc>
          <w:tcPr>
            <w:tcW w:w="1424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AUTOCAD施工图绘制</w:t>
            </w:r>
          </w:p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3Dsmax室内家具建模</w:t>
            </w:r>
          </w:p>
        </w:tc>
        <w:tc>
          <w:tcPr>
            <w:tcW w:w="593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否</w:t>
            </w:r>
          </w:p>
        </w:tc>
        <w:tc>
          <w:tcPr>
            <w:tcW w:w="505" w:type="dxa"/>
            <w:vAlign w:val="center"/>
          </w:tcPr>
          <w:p w:rsidR="003C1182" w:rsidRPr="00AF331B" w:rsidRDefault="003C1182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</w:p>
        </w:tc>
      </w:tr>
      <w:tr w:rsidR="003C1182" w:rsidRPr="00AF331B">
        <w:trPr>
          <w:trHeight w:val="170"/>
        </w:trPr>
        <w:tc>
          <w:tcPr>
            <w:tcW w:w="710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2</w:t>
            </w:r>
          </w:p>
        </w:tc>
        <w:tc>
          <w:tcPr>
            <w:tcW w:w="951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张稷</w:t>
            </w:r>
          </w:p>
        </w:tc>
        <w:tc>
          <w:tcPr>
            <w:tcW w:w="516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男</w:t>
            </w:r>
          </w:p>
        </w:tc>
        <w:tc>
          <w:tcPr>
            <w:tcW w:w="906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1988.6</w:t>
            </w:r>
          </w:p>
        </w:tc>
        <w:tc>
          <w:tcPr>
            <w:tcW w:w="1387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河南理工大学</w:t>
            </w:r>
          </w:p>
        </w:tc>
        <w:tc>
          <w:tcPr>
            <w:tcW w:w="760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本科</w:t>
            </w:r>
          </w:p>
        </w:tc>
        <w:tc>
          <w:tcPr>
            <w:tcW w:w="697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讲师</w:t>
            </w:r>
          </w:p>
        </w:tc>
        <w:tc>
          <w:tcPr>
            <w:tcW w:w="1013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北京海天装饰集团首席设计师</w:t>
            </w:r>
          </w:p>
        </w:tc>
        <w:tc>
          <w:tcPr>
            <w:tcW w:w="1424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3Dmax室内高级建模</w:t>
            </w:r>
          </w:p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室内Vray渲染/PhotoShop效果图后期</w:t>
            </w:r>
          </w:p>
        </w:tc>
        <w:tc>
          <w:tcPr>
            <w:tcW w:w="593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否</w:t>
            </w:r>
          </w:p>
        </w:tc>
        <w:tc>
          <w:tcPr>
            <w:tcW w:w="505" w:type="dxa"/>
            <w:vAlign w:val="center"/>
          </w:tcPr>
          <w:p w:rsidR="003C1182" w:rsidRPr="00AF331B" w:rsidRDefault="003C1182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</w:p>
        </w:tc>
      </w:tr>
      <w:tr w:rsidR="003C1182" w:rsidRPr="00AF331B">
        <w:trPr>
          <w:trHeight w:val="170"/>
        </w:trPr>
        <w:tc>
          <w:tcPr>
            <w:tcW w:w="710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3</w:t>
            </w:r>
          </w:p>
        </w:tc>
        <w:tc>
          <w:tcPr>
            <w:tcW w:w="951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金克</w:t>
            </w:r>
          </w:p>
        </w:tc>
        <w:tc>
          <w:tcPr>
            <w:tcW w:w="516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男</w:t>
            </w:r>
          </w:p>
        </w:tc>
        <w:tc>
          <w:tcPr>
            <w:tcW w:w="906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1985.3</w:t>
            </w:r>
          </w:p>
        </w:tc>
        <w:tc>
          <w:tcPr>
            <w:tcW w:w="1387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东北大学大连艺术学院</w:t>
            </w:r>
          </w:p>
        </w:tc>
        <w:tc>
          <w:tcPr>
            <w:tcW w:w="760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本科</w:t>
            </w:r>
          </w:p>
        </w:tc>
        <w:tc>
          <w:tcPr>
            <w:tcW w:w="697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讲师</w:t>
            </w:r>
          </w:p>
        </w:tc>
        <w:tc>
          <w:tcPr>
            <w:tcW w:w="1013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北京海天装饰集团首席设计师</w:t>
            </w:r>
          </w:p>
        </w:tc>
        <w:tc>
          <w:tcPr>
            <w:tcW w:w="1424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室内手绘平面表现技法</w:t>
            </w:r>
          </w:p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室内手绘单体表现技法</w:t>
            </w:r>
          </w:p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室内手绘线稿表现技法</w:t>
            </w:r>
          </w:p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室内手绘色彩表现技法</w:t>
            </w:r>
          </w:p>
        </w:tc>
        <w:tc>
          <w:tcPr>
            <w:tcW w:w="593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否</w:t>
            </w:r>
          </w:p>
        </w:tc>
        <w:tc>
          <w:tcPr>
            <w:tcW w:w="505" w:type="dxa"/>
            <w:vAlign w:val="center"/>
          </w:tcPr>
          <w:p w:rsidR="003C1182" w:rsidRPr="00AF331B" w:rsidRDefault="003C1182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</w:p>
        </w:tc>
      </w:tr>
      <w:tr w:rsidR="003C1182" w:rsidRPr="00AF331B">
        <w:trPr>
          <w:trHeight w:val="170"/>
        </w:trPr>
        <w:tc>
          <w:tcPr>
            <w:tcW w:w="710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4</w:t>
            </w:r>
          </w:p>
        </w:tc>
        <w:tc>
          <w:tcPr>
            <w:tcW w:w="951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邹青</w:t>
            </w:r>
          </w:p>
        </w:tc>
        <w:tc>
          <w:tcPr>
            <w:tcW w:w="516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男</w:t>
            </w:r>
          </w:p>
        </w:tc>
        <w:tc>
          <w:tcPr>
            <w:tcW w:w="906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1986.5</w:t>
            </w:r>
          </w:p>
        </w:tc>
        <w:tc>
          <w:tcPr>
            <w:tcW w:w="1387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沙市大学</w:t>
            </w:r>
          </w:p>
        </w:tc>
        <w:tc>
          <w:tcPr>
            <w:tcW w:w="760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本科</w:t>
            </w:r>
          </w:p>
        </w:tc>
        <w:tc>
          <w:tcPr>
            <w:tcW w:w="697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讲师</w:t>
            </w:r>
          </w:p>
        </w:tc>
        <w:tc>
          <w:tcPr>
            <w:tcW w:w="1013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北京海天装饰集团首席设计师</w:t>
            </w:r>
          </w:p>
        </w:tc>
        <w:tc>
          <w:tcPr>
            <w:tcW w:w="1424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室内平面方案设计与施工</w:t>
            </w:r>
          </w:p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室内家具设计与施工</w:t>
            </w:r>
          </w:p>
        </w:tc>
        <w:tc>
          <w:tcPr>
            <w:tcW w:w="593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否</w:t>
            </w:r>
          </w:p>
        </w:tc>
        <w:tc>
          <w:tcPr>
            <w:tcW w:w="505" w:type="dxa"/>
            <w:vAlign w:val="center"/>
          </w:tcPr>
          <w:p w:rsidR="003C1182" w:rsidRPr="00AF331B" w:rsidRDefault="003C1182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</w:p>
        </w:tc>
      </w:tr>
      <w:tr w:rsidR="003C1182" w:rsidRPr="00AF331B">
        <w:trPr>
          <w:trHeight w:val="170"/>
        </w:trPr>
        <w:tc>
          <w:tcPr>
            <w:tcW w:w="710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5</w:t>
            </w:r>
          </w:p>
        </w:tc>
        <w:tc>
          <w:tcPr>
            <w:tcW w:w="951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周心强</w:t>
            </w:r>
          </w:p>
        </w:tc>
        <w:tc>
          <w:tcPr>
            <w:tcW w:w="516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男</w:t>
            </w:r>
          </w:p>
        </w:tc>
        <w:tc>
          <w:tcPr>
            <w:tcW w:w="906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1972.12</w:t>
            </w:r>
          </w:p>
        </w:tc>
        <w:tc>
          <w:tcPr>
            <w:tcW w:w="1387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湖北大学</w:t>
            </w:r>
          </w:p>
        </w:tc>
        <w:tc>
          <w:tcPr>
            <w:tcW w:w="760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本科</w:t>
            </w:r>
          </w:p>
        </w:tc>
        <w:tc>
          <w:tcPr>
            <w:tcW w:w="697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讲师</w:t>
            </w:r>
          </w:p>
        </w:tc>
        <w:tc>
          <w:tcPr>
            <w:tcW w:w="1013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北京海天装饰集团首席设计师</w:t>
            </w:r>
          </w:p>
        </w:tc>
        <w:tc>
          <w:tcPr>
            <w:tcW w:w="1424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室内界面设计与施工</w:t>
            </w:r>
          </w:p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室内空间设计与施工</w:t>
            </w:r>
          </w:p>
        </w:tc>
        <w:tc>
          <w:tcPr>
            <w:tcW w:w="593" w:type="dxa"/>
            <w:vAlign w:val="center"/>
          </w:tcPr>
          <w:p w:rsidR="003C1182" w:rsidRPr="00AF331B" w:rsidRDefault="00FE01C8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AF331B">
              <w:rPr>
                <w:rFonts w:ascii="宋体" w:hAnsi="宋体" w:hint="eastAsia"/>
                <w:snapToGrid w:val="0"/>
                <w:color w:val="000000" w:themeColor="text1"/>
                <w:szCs w:val="21"/>
              </w:rPr>
              <w:t>否</w:t>
            </w:r>
          </w:p>
        </w:tc>
        <w:tc>
          <w:tcPr>
            <w:tcW w:w="505" w:type="dxa"/>
            <w:vAlign w:val="center"/>
          </w:tcPr>
          <w:p w:rsidR="003C1182" w:rsidRPr="00AF331B" w:rsidRDefault="003C1182">
            <w:pPr>
              <w:snapToGrid w:val="0"/>
              <w:spacing w:line="340" w:lineRule="exact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</w:p>
        </w:tc>
      </w:tr>
    </w:tbl>
    <w:p w:rsidR="003C1182" w:rsidRPr="00AF331B" w:rsidRDefault="00FE01C8" w:rsidP="00556DA8">
      <w:pPr>
        <w:spacing w:line="460" w:lineRule="exact"/>
        <w:ind w:firstLineChars="200" w:firstLine="482"/>
        <w:jc w:val="left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>（二）教学设施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>：</w:t>
      </w:r>
    </w:p>
    <w:p w:rsidR="003C1182" w:rsidRPr="00AF331B" w:rsidRDefault="00FE01C8" w:rsidP="00556DA8">
      <w:pPr>
        <w:spacing w:line="460" w:lineRule="exact"/>
        <w:ind w:firstLineChars="200" w:firstLine="480"/>
        <w:jc w:val="left"/>
        <w:rPr>
          <w:rFonts w:ascii="宋体" w:hAnsi="宋体"/>
          <w:color w:val="000000" w:themeColor="text1"/>
          <w:sz w:val="24"/>
          <w:szCs w:val="24"/>
        </w:rPr>
      </w:pPr>
      <w:r w:rsidRPr="00AF331B">
        <w:rPr>
          <w:rFonts w:ascii="宋体" w:hAnsi="宋体" w:hint="eastAsia"/>
          <w:color w:val="000000" w:themeColor="text1"/>
          <w:sz w:val="24"/>
          <w:szCs w:val="24"/>
        </w:rPr>
        <w:lastRenderedPageBreak/>
        <w:t>（1）校内实训条件</w:t>
      </w:r>
    </w:p>
    <w:p w:rsidR="003C1182" w:rsidRPr="00AF331B" w:rsidRDefault="00FE01C8" w:rsidP="00556DA8">
      <w:pPr>
        <w:spacing w:line="460" w:lineRule="exact"/>
        <w:ind w:firstLineChars="200" w:firstLine="480"/>
        <w:jc w:val="left"/>
        <w:rPr>
          <w:rFonts w:ascii="宋体" w:hAnsi="宋体"/>
          <w:color w:val="000000" w:themeColor="text1"/>
          <w:sz w:val="24"/>
          <w:szCs w:val="24"/>
        </w:rPr>
      </w:pPr>
      <w:r w:rsidRPr="00AF331B">
        <w:rPr>
          <w:rFonts w:ascii="宋体" w:hAnsi="宋体" w:hint="eastAsia"/>
          <w:color w:val="000000" w:themeColor="text1"/>
          <w:sz w:val="24"/>
          <w:szCs w:val="24"/>
        </w:rPr>
        <w:t>根据人才培养方案拟定的培养目标，建设“教、学、做”一体的适合现场教学的校内实训基地。基地兼具开展职业资格培训、社会服务、校企合作研发等多种功能。</w:t>
      </w:r>
    </w:p>
    <w:p w:rsidR="003C1182" w:rsidRPr="00AF331B" w:rsidRDefault="00FE01C8" w:rsidP="00556DA8">
      <w:pPr>
        <w:spacing w:line="460" w:lineRule="exact"/>
        <w:ind w:firstLineChars="200" w:firstLine="480"/>
        <w:jc w:val="left"/>
        <w:rPr>
          <w:rFonts w:ascii="宋体" w:hAnsi="宋体"/>
          <w:color w:val="000000" w:themeColor="text1"/>
          <w:sz w:val="24"/>
          <w:szCs w:val="24"/>
        </w:rPr>
      </w:pPr>
      <w:r w:rsidRPr="00AF331B">
        <w:rPr>
          <w:rFonts w:ascii="宋体" w:hAnsi="宋体" w:hint="eastAsia"/>
          <w:color w:val="000000" w:themeColor="text1"/>
          <w:sz w:val="24"/>
          <w:szCs w:val="24"/>
        </w:rPr>
        <w:t>（2）校外实训基地</w:t>
      </w:r>
    </w:p>
    <w:p w:rsidR="003C1182" w:rsidRPr="00AF331B" w:rsidRDefault="00FE01C8" w:rsidP="00556DA8">
      <w:pPr>
        <w:spacing w:line="460" w:lineRule="exact"/>
        <w:ind w:firstLineChars="200" w:firstLine="480"/>
        <w:jc w:val="left"/>
        <w:rPr>
          <w:rFonts w:ascii="宋体" w:hAnsi="宋体"/>
          <w:color w:val="000000" w:themeColor="text1"/>
          <w:sz w:val="24"/>
          <w:szCs w:val="24"/>
        </w:rPr>
      </w:pPr>
      <w:r w:rsidRPr="00AF331B">
        <w:rPr>
          <w:rFonts w:ascii="宋体" w:hAnsi="宋体" w:hint="eastAsia"/>
          <w:color w:val="000000" w:themeColor="text1"/>
          <w:sz w:val="24"/>
          <w:szCs w:val="24"/>
        </w:rPr>
        <w:t>校外实训基地是开展生产实训、顶岗实习和课程设计等的实训场所，基地兼具教师企业培训、员工培训、兼职教师授课、技能比武、职业大赛等的多项功能。</w:t>
      </w:r>
    </w:p>
    <w:p w:rsidR="003C1182" w:rsidRPr="00AF331B" w:rsidRDefault="00FE01C8" w:rsidP="00556DA8">
      <w:pPr>
        <w:spacing w:line="460" w:lineRule="exact"/>
        <w:ind w:firstLineChars="200" w:firstLine="482"/>
        <w:jc w:val="left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>（三）教学资源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：</w:t>
      </w:r>
    </w:p>
    <w:p w:rsidR="003C1182" w:rsidRPr="00AF331B" w:rsidRDefault="00FE01C8" w:rsidP="00556DA8">
      <w:pPr>
        <w:spacing w:line="460" w:lineRule="exact"/>
        <w:ind w:firstLineChars="200" w:firstLine="480"/>
        <w:jc w:val="left"/>
        <w:rPr>
          <w:rFonts w:ascii="宋体" w:hAnsi="宋体"/>
          <w:color w:val="000000" w:themeColor="text1"/>
          <w:sz w:val="24"/>
          <w:szCs w:val="24"/>
        </w:rPr>
      </w:pPr>
      <w:r w:rsidRPr="00AF331B">
        <w:rPr>
          <w:rFonts w:ascii="宋体" w:hAnsi="宋体" w:hint="eastAsia"/>
          <w:color w:val="000000" w:themeColor="text1"/>
          <w:sz w:val="24"/>
          <w:szCs w:val="24"/>
        </w:rPr>
        <w:t>所选用教材为国家规划教材或校企合编教材。图书馆藏书适用于本专业相关书籍不少于2000册，校图书馆共享本专业数字教学资源。多媒体教学基地兼具开展职业资格培训、社会服务、校企合作研发等多种功能。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2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>（四）师资队伍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1.队伍结构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学生数与本专业专任教师数比例不高于25:1，双师素质教师占专业教师比一般不低于60%，专任教师队伍要考虑职称、年龄，形成合理的梯队结构。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2.专任教师 </w:t>
      </w:r>
    </w:p>
    <w:p w:rsidR="003C1182" w:rsidRPr="00AF331B" w:rsidRDefault="00FE01C8" w:rsidP="00556DA8">
      <w:pPr>
        <w:shd w:val="clear" w:color="auto" w:fill="FFFFFF"/>
        <w:spacing w:line="460" w:lineRule="exact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   具有高校教师资格和美术装潢设计人员职业资格证；有理想信念、有道德情操、有扎实学识、有仁爱之心；具有装饰设计、环境艺术设计、美术教育装潢、风景园林设计等相关专业本科及以上学历；具有扎实的建筑装饰工程技术相关理论功底和实践能力；具有较强信息化教学能力，能够开展课程教学改革和科学研究；每五年累计不少于6个月的企业实践经历。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3.专业带头人 </w:t>
      </w:r>
    </w:p>
    <w:p w:rsidR="003C1182" w:rsidRPr="00AF331B" w:rsidRDefault="00FE01C8" w:rsidP="00556DA8">
      <w:pPr>
        <w:shd w:val="clear" w:color="auto" w:fill="FFFFFF"/>
        <w:spacing w:line="460" w:lineRule="exact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   具有副高及以上职称，能够较好地把握国内外建筑装饰工程技术服务行业、专业发展，能广泛联系行业企业，了解行业企业对建筑装饰专业人才的需求实际，教学设计、专业研究能力强，组织开展教科研工作能力强，在本区域或本领域具有一定的专业影响力。 </w:t>
      </w:r>
    </w:p>
    <w:p w:rsidR="003C1182" w:rsidRPr="00AF331B" w:rsidRDefault="00FE01C8" w:rsidP="00556DA8">
      <w:pPr>
        <w:shd w:val="clear" w:color="auto" w:fill="FFFFFF"/>
        <w:spacing w:line="460" w:lineRule="exact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   4.兼职教师 </w:t>
      </w:r>
    </w:p>
    <w:p w:rsidR="003C1182" w:rsidRPr="00AF331B" w:rsidRDefault="00FE01C8" w:rsidP="00556DA8">
      <w:pPr>
        <w:shd w:val="clear" w:color="auto" w:fill="FFFFFF"/>
        <w:spacing w:line="460" w:lineRule="exact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   主要从室内家居设计、建筑装饰公司企业和各类企事业单位人力资源部门聘任，具备良好的思想政治素质、职业道德和工匠精神，具有扎实的建筑装饰工程技术专业知识和丰富的实际工作经验，具有中级及以上行业相关专业技术资格，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lastRenderedPageBreak/>
        <w:t xml:space="preserve">能承担课程与实训教学、实习指导等专业教学任务。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2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>（二）教学设施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主要包括能够满足正常的课程教学、实习实训所需的专业教室、实训室和实训基地。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1.专业教室基本条件 </w:t>
      </w:r>
    </w:p>
    <w:p w:rsidR="003C1182" w:rsidRPr="00AF331B" w:rsidRDefault="00FE01C8" w:rsidP="00556DA8">
      <w:pPr>
        <w:shd w:val="clear" w:color="auto" w:fill="FFFFFF"/>
        <w:spacing w:line="460" w:lineRule="exact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   一般配备黑（白）板、多媒体计算机、投影设备、音响设备，互联网接入或WiFi环境，并具有网络安全防护措施。安装应急照明装置并保持良好状态，符合紧急疏散要求，标志明显，保持逃生通道畅通无阻。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2.校内实训室基本要求 </w:t>
      </w:r>
    </w:p>
    <w:p w:rsidR="003C1182" w:rsidRPr="00AF331B" w:rsidRDefault="00FE01C8" w:rsidP="00556DA8">
      <w:pPr>
        <w:shd w:val="clear" w:color="auto" w:fill="FFFFFF"/>
        <w:spacing w:line="460" w:lineRule="exact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   （1）建筑装饰工程综合实训室 </w:t>
      </w:r>
    </w:p>
    <w:p w:rsidR="003C1182" w:rsidRPr="00AF331B" w:rsidRDefault="00FE01C8" w:rsidP="00556DA8">
      <w:pPr>
        <w:shd w:val="clear" w:color="auto" w:fill="FFFFFF"/>
        <w:spacing w:line="460" w:lineRule="exact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   （2）建筑水暖电设计与安装实训室 </w:t>
      </w:r>
    </w:p>
    <w:p w:rsidR="003C1182" w:rsidRPr="00AF331B" w:rsidRDefault="00FE01C8" w:rsidP="00556DA8">
      <w:pPr>
        <w:shd w:val="clear" w:color="auto" w:fill="FFFFFF"/>
        <w:spacing w:line="460" w:lineRule="exact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  3.校外实训基地基本要求 </w:t>
      </w:r>
    </w:p>
    <w:p w:rsidR="003C1182" w:rsidRPr="00AF331B" w:rsidRDefault="00FE01C8" w:rsidP="00556DA8">
      <w:pPr>
        <w:shd w:val="clear" w:color="auto" w:fill="FFFFFF"/>
        <w:spacing w:line="460" w:lineRule="exact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   具有稳定的校外实训基地。能够提供开展洽谈、设计效果图、计算机辅助设计、设计师职业素养培训、室内设计施工等实训活动，实训设施齐备，实训岗位、实训指导教师确定，实训管理及实施规章制度齐全。  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4.学生实习基地基本要求 </w:t>
      </w:r>
    </w:p>
    <w:p w:rsidR="003C1182" w:rsidRPr="00AF331B" w:rsidRDefault="00FE01C8" w:rsidP="00556DA8">
      <w:pPr>
        <w:shd w:val="clear" w:color="auto" w:fill="FFFFFF"/>
        <w:spacing w:line="460" w:lineRule="exact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   具有稳定的校外实习基地。能提供建筑装饰专业学生进行、业务沟通管理、手绘效果图演练、助理设计师、建筑装饰施工管理员、建筑装饰施工等相关实习岗位，能涵盖当前人力资源服务产业发展的主流技术，可接纳一定规模的学生实习；能够配备相应数量的指导教师对学生实习进行指导和管理；有保证实习生日常工作、学习、生活的规章制度，有安全、保险保障。   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5.支持信息化教学方面的基本要求 </w:t>
      </w:r>
    </w:p>
    <w:p w:rsidR="003C1182" w:rsidRPr="00AF331B" w:rsidRDefault="00FE01C8" w:rsidP="00556DA8">
      <w:pPr>
        <w:shd w:val="clear" w:color="auto" w:fill="FFFFFF"/>
        <w:spacing w:line="460" w:lineRule="exact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   具有利用数字化教学资源库、文献资料、常见问题解答等的信息化条件。引导鼓励教师开发并利用信息化教学资源、教学平台，创新教学方法、提升教学效果。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2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>（三）教学资源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主要包括能够满足学生专业学习、教师专业教学研究和教学实施需要的教材、图书及数字化资源等。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1．教材选用基本要求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>按照国家规定选用优质教材，禁止不合格的教材进入课堂。学校应建立由专</w:t>
      </w: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lastRenderedPageBreak/>
        <w:t xml:space="preserve">业教师、行业专家和教研人员等参与的教材选用机构，完善教材选用制度，经过规范程序择优选用教材。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2．图书、文献配备基本要求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图书、文献配备能满足人才培养、专业建设、教科研等工作的需要，方便师生查询、借阅。专业类图书文献主要包括：有关建筑装饰工程技术、方法、思维以及实务施工操作类图书，美术、建筑、风景园林和文化类文献等。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3．数字教学资源配置基本要求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建设、配备与本专业有关的音视频素材、教学课件、数字化教学案例库、虚拟仿真软件、数字教材等数字资源，种类丰富、形式多样、使用便捷、动态更新、满足教学。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2"/>
        <w:rPr>
          <w:rFonts w:ascii="宋体" w:hAnsi="宋体" w:cs="Times New Roman"/>
          <w:b/>
          <w:bCs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bCs/>
          <w:color w:val="000000" w:themeColor="text1"/>
          <w:sz w:val="24"/>
          <w:szCs w:val="24"/>
        </w:rPr>
        <w:t>九、质量保障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（一）学校和二级学院建立专业建设和教学过程质量监控机制，健全专业教学质量监控管理制度，完善课堂教学、教学评价、实习实训、毕业设计以及专业调研、人才培养方案更新、资源建设等方面质量标准建设，通过教学实施、过程监控、质量评价和持续改进，达成人才培养规格。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>（二）学校、二级学院及专业不断完善教学管理机制，加强日常教学组织运行与管理，定期开展课程建设水平和教学质量诊断与改进，建立健全巡课、听课、评教、评学等制度，建立与企业联动的实践教学环节督导制度，严明教学纪律，强化教学组织功能，定期开展公开课、示范课等教研活动。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（三）学校建立毕业生跟踪反馈机制及社会评价机制，并对生源情况、在校生学业水平、毕业生就业情况等进行分析，定期评价人才培养质量和培养目标达成情况。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 xml:space="preserve">（四）专业教研组织充分利用评价分析结果有效改进专业教学，针对人才培养过程中存在的问题，进行诊断与改进，持续提高人才培养质量。 </w:t>
      </w: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2"/>
        <w:rPr>
          <w:rFonts w:ascii="宋体" w:hAnsi="宋体" w:cs="Times New Roman"/>
          <w:b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color w:val="000000" w:themeColor="text1"/>
          <w:sz w:val="24"/>
          <w:szCs w:val="24"/>
        </w:rPr>
        <w:t>十、毕业要求</w:t>
      </w:r>
    </w:p>
    <w:p w:rsidR="003C1182" w:rsidRDefault="00FE01C8" w:rsidP="00556DA8">
      <w:pPr>
        <w:spacing w:line="460" w:lineRule="exact"/>
        <w:ind w:firstLineChars="200" w:firstLine="480"/>
        <w:rPr>
          <w:rFonts w:ascii="宋体" w:hAnsi="宋体" w:cs="Times New Roman" w:hint="eastAsia"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color w:val="000000" w:themeColor="text1"/>
          <w:sz w:val="24"/>
          <w:szCs w:val="24"/>
        </w:rPr>
        <w:t>学生修满专业人才培养方案所规定的最低学分要求，达到本专业人才培养目标和培养规格的基本要求。</w:t>
      </w:r>
    </w:p>
    <w:p w:rsidR="00AF331B" w:rsidRDefault="00AF331B" w:rsidP="00556DA8">
      <w:pPr>
        <w:spacing w:line="460" w:lineRule="exact"/>
        <w:ind w:firstLineChars="200" w:firstLine="480"/>
        <w:rPr>
          <w:rFonts w:ascii="宋体" w:hAnsi="宋体" w:cs="Times New Roman" w:hint="eastAsia"/>
          <w:color w:val="000000" w:themeColor="text1"/>
          <w:sz w:val="24"/>
          <w:szCs w:val="24"/>
        </w:rPr>
      </w:pPr>
    </w:p>
    <w:p w:rsidR="00AF331B" w:rsidRDefault="00AF331B" w:rsidP="00556DA8">
      <w:pPr>
        <w:spacing w:line="460" w:lineRule="exact"/>
        <w:ind w:firstLineChars="200" w:firstLine="480"/>
        <w:rPr>
          <w:rFonts w:ascii="宋体" w:hAnsi="宋体" w:cs="Times New Roman" w:hint="eastAsia"/>
          <w:color w:val="000000" w:themeColor="text1"/>
          <w:sz w:val="24"/>
          <w:szCs w:val="24"/>
        </w:rPr>
      </w:pPr>
    </w:p>
    <w:p w:rsidR="00AF331B" w:rsidRPr="00AF331B" w:rsidRDefault="00AF331B" w:rsidP="00556DA8">
      <w:pPr>
        <w:spacing w:line="460" w:lineRule="exact"/>
        <w:ind w:firstLineChars="200" w:firstLine="480"/>
        <w:rPr>
          <w:rFonts w:ascii="宋体" w:hAnsi="宋体" w:cs="Times New Roman"/>
          <w:color w:val="000000" w:themeColor="text1"/>
          <w:sz w:val="24"/>
          <w:szCs w:val="24"/>
        </w:rPr>
      </w:pPr>
    </w:p>
    <w:p w:rsidR="003C1182" w:rsidRPr="00AF331B" w:rsidRDefault="00FE01C8" w:rsidP="00556DA8">
      <w:pPr>
        <w:shd w:val="clear" w:color="auto" w:fill="FFFFFF"/>
        <w:spacing w:line="460" w:lineRule="exact"/>
        <w:ind w:firstLineChars="200" w:firstLine="482"/>
        <w:rPr>
          <w:rFonts w:ascii="宋体" w:hAnsi="宋体" w:cs="Times New Roman"/>
          <w:b/>
          <w:color w:val="000000" w:themeColor="text1"/>
          <w:sz w:val="24"/>
          <w:szCs w:val="24"/>
        </w:rPr>
      </w:pPr>
      <w:r w:rsidRPr="00AF331B">
        <w:rPr>
          <w:rFonts w:ascii="宋体" w:hAnsi="宋体" w:cs="Times New Roman" w:hint="eastAsia"/>
          <w:b/>
          <w:color w:val="000000" w:themeColor="text1"/>
          <w:sz w:val="24"/>
          <w:szCs w:val="24"/>
        </w:rPr>
        <w:lastRenderedPageBreak/>
        <w:t>十一、教学进度表</w:t>
      </w:r>
    </w:p>
    <w:tbl>
      <w:tblPr>
        <w:tblW w:w="11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1"/>
        <w:gridCol w:w="418"/>
        <w:gridCol w:w="44"/>
        <w:gridCol w:w="318"/>
        <w:gridCol w:w="1985"/>
        <w:gridCol w:w="620"/>
        <w:gridCol w:w="709"/>
        <w:gridCol w:w="818"/>
        <w:gridCol w:w="815"/>
        <w:gridCol w:w="400"/>
        <w:gridCol w:w="318"/>
        <w:gridCol w:w="426"/>
        <w:gridCol w:w="272"/>
        <w:gridCol w:w="450"/>
        <w:gridCol w:w="463"/>
        <w:gridCol w:w="325"/>
        <w:gridCol w:w="351"/>
        <w:gridCol w:w="380"/>
        <w:gridCol w:w="422"/>
        <w:gridCol w:w="487"/>
        <w:gridCol w:w="54"/>
        <w:gridCol w:w="520"/>
        <w:gridCol w:w="443"/>
        <w:gridCol w:w="54"/>
      </w:tblGrid>
      <w:tr w:rsidR="003C1182" w:rsidRPr="00AF331B">
        <w:trPr>
          <w:gridAfter w:val="1"/>
          <w:wAfter w:w="54" w:type="dxa"/>
          <w:cantSplit/>
          <w:trHeight w:val="422"/>
          <w:jc w:val="center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类  别</w:t>
            </w:r>
          </w:p>
        </w:tc>
        <w:tc>
          <w:tcPr>
            <w:tcW w:w="4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序号</w:t>
            </w:r>
          </w:p>
        </w:tc>
        <w:tc>
          <w:tcPr>
            <w:tcW w:w="2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课 程 名 称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总学分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考核 形式</w:t>
            </w:r>
          </w:p>
        </w:tc>
        <w:tc>
          <w:tcPr>
            <w:tcW w:w="45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ind w:leftChars="106" w:left="223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课程学期安排（含每周课时）</w:t>
            </w:r>
          </w:p>
        </w:tc>
      </w:tr>
      <w:tr w:rsidR="003C1182" w:rsidRPr="00AF331B">
        <w:trPr>
          <w:gridAfter w:val="1"/>
          <w:wAfter w:w="54" w:type="dxa"/>
          <w:cantSplit/>
          <w:trHeight w:val="1271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计划</w:t>
            </w:r>
          </w:p>
          <w:p w:rsidR="003C1182" w:rsidRPr="00AF331B" w:rsidRDefault="00FE01C8">
            <w:pPr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学时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理论</w:t>
            </w:r>
          </w:p>
          <w:p w:rsidR="003C1182" w:rsidRPr="00AF331B" w:rsidRDefault="00FE01C8">
            <w:pPr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教学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实践</w:t>
            </w:r>
          </w:p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教学</w:t>
            </w: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考试</w:t>
            </w:r>
          </w:p>
        </w:tc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考查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第一</w:t>
            </w:r>
          </w:p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学期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第</w:t>
            </w:r>
          </w:p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二</w:t>
            </w:r>
          </w:p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学</w:t>
            </w:r>
          </w:p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期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第三</w:t>
            </w:r>
          </w:p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学期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第</w:t>
            </w:r>
          </w:p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四</w:t>
            </w:r>
          </w:p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学</w:t>
            </w:r>
          </w:p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期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第五</w:t>
            </w:r>
          </w:p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学期</w:t>
            </w:r>
          </w:p>
        </w:tc>
        <w:tc>
          <w:tcPr>
            <w:tcW w:w="1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第</w:t>
            </w:r>
          </w:p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六</w:t>
            </w:r>
          </w:p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学</w:t>
            </w:r>
          </w:p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期</w:t>
            </w:r>
          </w:p>
        </w:tc>
      </w:tr>
      <w:tr w:rsidR="003C1182" w:rsidRPr="00AF331B">
        <w:trPr>
          <w:cantSplit/>
          <w:trHeight w:val="461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3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AB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C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D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A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B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C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D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A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B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C</w:t>
            </w: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D</w:t>
            </w:r>
          </w:p>
        </w:tc>
      </w:tr>
      <w:tr w:rsidR="003C1182" w:rsidRPr="00AF331B">
        <w:trPr>
          <w:cantSplit/>
          <w:trHeight w:val="347"/>
          <w:jc w:val="center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556DA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Cs/>
                <w:color w:val="000000" w:themeColor="text1"/>
                <w:kern w:val="0"/>
                <w:sz w:val="18"/>
                <w:szCs w:val="18"/>
              </w:rPr>
              <w:t>公共基础课</w:t>
            </w:r>
          </w:p>
          <w:p w:rsidR="003C1182" w:rsidRPr="00AF331B" w:rsidRDefault="003C1182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spacing w:line="240" w:lineRule="atLeast"/>
              <w:ind w:leftChars="-50" w:left="-82" w:rightChars="-50" w:right="-105" w:hangingChars="13" w:hanging="23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思想道德修养和法律基础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 xml:space="preserve"> 48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578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adjustRightInd w:val="0"/>
              <w:spacing w:line="240" w:lineRule="atLeast"/>
              <w:ind w:leftChars="-50" w:left="-82" w:rightChars="-50" w:right="-105" w:hangingChars="13" w:hanging="23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72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 xml:space="preserve"> 54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19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公共英语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144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 xml:space="preserve"> 108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 xml:space="preserve">36 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181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体育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108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 xml:space="preserve"> 12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 xml:space="preserve"> 96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67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adjustRightInd w:val="0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 xml:space="preserve"> 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42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1" w:left="-84" w:rightChars="-51" w:right="-107" w:hangingChars="13" w:hanging="23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计算机文化基础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 xml:space="preserve"> 18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95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军事理论（含国家安全教育）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85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军事技能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112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112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85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1周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1周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85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心理与健康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85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13" w:left="-4" w:rightChars="-50" w:right="-105" w:hangingChars="13" w:hanging="23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职业生涯规划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85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13" w:left="-4" w:rightChars="-50" w:right="-105" w:hangingChars="13" w:hanging="23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就业指导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300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300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中国传统文化概论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300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公益劳动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300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18"/>
                <w:szCs w:val="18"/>
                <w:highlight w:val="green"/>
              </w:rPr>
            </w:pPr>
            <w:r w:rsidRPr="00AF331B">
              <w:rPr>
                <w:rFonts w:ascii="宋体" w:hAnsi="宋体" w:hint="eastAsia"/>
                <w:b/>
                <w:color w:val="000000" w:themeColor="text1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760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393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367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rPr>
                <w:rFonts w:ascii="宋体" w:hAnsi="宋体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rPr>
                <w:rFonts w:ascii="宋体" w:hAnsi="宋体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74"/>
          <w:jc w:val="center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  <w:p w:rsidR="003C1182" w:rsidRPr="00AF331B" w:rsidRDefault="00FE01C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Cs/>
                <w:color w:val="000000" w:themeColor="text1"/>
                <w:kern w:val="0"/>
                <w:sz w:val="18"/>
                <w:szCs w:val="18"/>
              </w:rPr>
              <w:t>专</w:t>
            </w:r>
          </w:p>
          <w:p w:rsidR="003C1182" w:rsidRPr="00AF331B" w:rsidRDefault="00FE01C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Cs/>
                <w:color w:val="000000" w:themeColor="text1"/>
                <w:kern w:val="0"/>
                <w:sz w:val="18"/>
                <w:szCs w:val="18"/>
              </w:rPr>
              <w:t>业</w:t>
            </w:r>
          </w:p>
          <w:p w:rsidR="005468BB" w:rsidRPr="00AF331B" w:rsidRDefault="005468BB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Cs/>
                <w:color w:val="000000" w:themeColor="text1"/>
                <w:kern w:val="0"/>
                <w:sz w:val="18"/>
                <w:szCs w:val="18"/>
              </w:rPr>
              <w:t>基础</w:t>
            </w:r>
          </w:p>
          <w:p w:rsidR="003C1182" w:rsidRPr="00AF331B" w:rsidRDefault="00FE01C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Cs/>
                <w:color w:val="000000" w:themeColor="text1"/>
                <w:kern w:val="0"/>
                <w:sz w:val="18"/>
                <w:szCs w:val="18"/>
              </w:rPr>
              <w:t>课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室内手绘平面表现技法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108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90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10/5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12/5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80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建筑装饰制图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10/6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198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建筑工程概论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72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56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160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三大构成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72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12/3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12/3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64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建筑装饰材料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72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60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79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建筑装饰构造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12/3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79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模型材料制作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44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16/4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79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AUTOCAD施工图绘制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44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10/6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79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3Dmax室内家居建模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44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12/5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79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3DMAX室内高级建模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44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14/5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79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  <w:t>V</w:t>
            </w: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ery室内效果图表现技法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44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16/4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79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建筑装饰计量与计价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79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家居空间方案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68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ind w:firstLineChars="440" w:firstLine="795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color w:val="000000" w:themeColor="text1"/>
                <w:kern w:val="0"/>
                <w:sz w:val="18"/>
                <w:szCs w:val="18"/>
              </w:rPr>
              <w:t>小计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color w:val="000000" w:themeColor="text1"/>
                <w:kern w:val="0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color w:val="000000" w:themeColor="text1"/>
                <w:kern w:val="0"/>
                <w:sz w:val="18"/>
                <w:szCs w:val="18"/>
              </w:rPr>
              <w:t>774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370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404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tabs>
                <w:tab w:val="left" w:pos="720"/>
              </w:tabs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63"/>
          <w:jc w:val="center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C1182" w:rsidRPr="00AF331B" w:rsidRDefault="005468BB" w:rsidP="005468BB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Cs/>
                <w:color w:val="000000" w:themeColor="text1"/>
                <w:kern w:val="0"/>
                <w:sz w:val="18"/>
                <w:szCs w:val="18"/>
              </w:rPr>
              <w:t>专业技能课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spacing w:line="0" w:lineRule="atLeast"/>
              <w:ind w:leftChars="-13" w:left="-4" w:rightChars="-50" w:right="-105" w:hangingChars="13" w:hanging="23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室内平面方案设计与施工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14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12/5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59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spacing w:line="5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建设装饰工程项目管理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53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spacing w:line="5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水暖电安装﹡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spacing w:line="5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ind w:rightChars="-50" w:right="-105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rightChars="-50" w:right="-105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53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spacing w:line="5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天棚装饰施工﹡★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tabs>
                <w:tab w:val="left" w:pos="720"/>
              </w:tabs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tabs>
                <w:tab w:val="left" w:pos="720"/>
              </w:tabs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ind w:rightChars="-50" w:right="-105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rightChars="-50" w:right="-105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53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spacing w:line="5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墙柱面装饰施工﹡★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53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spacing w:line="5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楼地面装饰施工﹡★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ind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53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spacing w:line="5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室内家具设计与施工★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rightChars="-50" w:right="-105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12/5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53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spacing w:line="5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室内界面设计与施工﹡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AF331B"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/>
                <w:color w:val="000000" w:themeColor="text1"/>
                <w:sz w:val="18"/>
                <w:szCs w:val="18"/>
              </w:rPr>
              <w:t>12</w:t>
            </w: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/5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53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spacing w:line="5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空间与环境设计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ind w:rightChars="-34" w:right="-71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rightChars="-42" w:right="-88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16/3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53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spacing w:line="5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spacing w:line="5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建筑装饰案例分析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16/3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53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spacing w:line="5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spacing w:line="5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综合实训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324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324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9周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9周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253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spacing w:line="5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spacing w:line="5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顶岗实习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324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324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9周</w:t>
            </w: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9周</w:t>
            </w:r>
          </w:p>
        </w:tc>
      </w:tr>
      <w:tr w:rsidR="003C1182" w:rsidRPr="00AF331B">
        <w:trPr>
          <w:cantSplit/>
          <w:trHeight w:val="273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小</w:t>
            </w:r>
            <w:r w:rsidRPr="00AF331B"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  <w:t xml:space="preserve">   </w:t>
            </w: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计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FE01C8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>1086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 w:rsidP="00814E74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>2</w:t>
            </w:r>
            <w:r w:rsidR="00814E74" w:rsidRPr="00AF331B">
              <w:rPr>
                <w:rFonts w:ascii="宋体" w:hAnsi="宋体" w:hint="eastAsia"/>
                <w:b/>
                <w:bCs/>
                <w:color w:val="000000" w:themeColor="text1"/>
                <w:sz w:val="18"/>
                <w:szCs w:val="18"/>
              </w:rPr>
              <w:t>88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814E74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sz w:val="18"/>
                <w:szCs w:val="18"/>
              </w:rPr>
              <w:t>798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444"/>
          <w:jc w:val="center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Cs/>
                <w:color w:val="000000" w:themeColor="text1"/>
                <w:kern w:val="0"/>
                <w:sz w:val="18"/>
                <w:szCs w:val="18"/>
              </w:rPr>
              <w:t>选修课</w:t>
            </w:r>
          </w:p>
        </w:tc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Cs/>
                <w:color w:val="000000" w:themeColor="text1"/>
                <w:kern w:val="0"/>
                <w:sz w:val="18"/>
                <w:szCs w:val="18"/>
              </w:rPr>
              <w:t>专业选修课</w:t>
            </w: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Cs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spacing w:line="5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建筑装饰简史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i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505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Cs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spacing w:line="5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认识实习与写生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i/>
                <w:color w:val="000000" w:themeColor="text1"/>
                <w:sz w:val="18"/>
                <w:szCs w:val="18"/>
              </w:rPr>
              <w:t>18/2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505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Cs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spacing w:line="5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建筑艺术赏析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505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Cs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spacing w:line="5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建筑工程英语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505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Cs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spacing w:line="5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工程谈判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505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Cs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spacing w:line="5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界面设计实训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26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505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Cs/>
                <w:color w:val="000000" w:themeColor="text1"/>
                <w:kern w:val="0"/>
                <w:sz w:val="18"/>
                <w:szCs w:val="18"/>
              </w:rPr>
              <w:t>小计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Cs/>
                <w:color w:val="000000" w:themeColor="text1"/>
                <w:kern w:val="0"/>
                <w:sz w:val="18"/>
                <w:szCs w:val="18"/>
              </w:rPr>
              <w:t>72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rightChars="-23" w:right="-48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Cs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Cs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505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限</w:t>
            </w:r>
          </w:p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定</w:t>
            </w:r>
          </w:p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选</w:t>
            </w:r>
          </w:p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修</w:t>
            </w:r>
          </w:p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党史国史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505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美育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505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spacing w:line="5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505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公</w:t>
            </w:r>
          </w:p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共</w:t>
            </w:r>
          </w:p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选</w:t>
            </w:r>
          </w:p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修</w:t>
            </w:r>
          </w:p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left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大学语文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505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left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高等数学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505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left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现代科学专题讲座（节能减排、绿色环保、金融知识、社会责任、人口资源、海洋科学等）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505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spacing w:line="5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505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普</w:t>
            </w:r>
          </w:p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通</w:t>
            </w:r>
          </w:p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选</w:t>
            </w:r>
          </w:p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修</w:t>
            </w:r>
          </w:p>
          <w:p w:rsidR="003C1182" w:rsidRPr="00AF331B" w:rsidRDefault="00FE01C8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课</w:t>
            </w: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专升本专题辅导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505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.......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505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spacing w:line="5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513"/>
          <w:jc w:val="center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小</w:t>
            </w:r>
            <w:r w:rsidRPr="00AF331B"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  <w:t>计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180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ind w:rightChars="-23" w:right="-48"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162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</w:tr>
      <w:tr w:rsidR="003C1182" w:rsidRPr="00AF331B">
        <w:trPr>
          <w:cantSplit/>
          <w:trHeight w:val="353"/>
          <w:jc w:val="center"/>
        </w:trPr>
        <w:tc>
          <w:tcPr>
            <w:tcW w:w="3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 xml:space="preserve">   合计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  <w:t>2800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814E74" w:rsidP="00814E74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sz w:val="18"/>
                <w:szCs w:val="18"/>
              </w:rPr>
              <w:t>1211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FE01C8">
            <w:pPr>
              <w:widowControl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</w:pPr>
            <w:r w:rsidRPr="00AF331B">
              <w:rPr>
                <w:rFonts w:ascii="宋体" w:hAnsi="宋体" w:hint="eastAsia"/>
                <w:b/>
                <w:bCs/>
                <w:color w:val="000000" w:themeColor="text1"/>
                <w:sz w:val="18"/>
                <w:szCs w:val="18"/>
              </w:rPr>
              <w:t>1589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left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widowControl/>
              <w:jc w:val="center"/>
              <w:rPr>
                <w:rFonts w:ascii="宋体" w:hAnsi="宋体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b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182" w:rsidRPr="00AF331B" w:rsidRDefault="003C1182">
            <w:pPr>
              <w:jc w:val="center"/>
              <w:rPr>
                <w:rFonts w:ascii="宋体" w:hAnsi="宋体"/>
                <w:i/>
                <w:color w:val="000000" w:themeColor="text1"/>
                <w:sz w:val="18"/>
                <w:szCs w:val="18"/>
              </w:rPr>
            </w:pPr>
          </w:p>
        </w:tc>
      </w:tr>
    </w:tbl>
    <w:p w:rsidR="003C1182" w:rsidRPr="00AF331B" w:rsidRDefault="003C1182">
      <w:pPr>
        <w:widowControl/>
        <w:jc w:val="left"/>
        <w:rPr>
          <w:rFonts w:ascii="宋体" w:hAnsi="宋体" w:cs="Times New Roman"/>
          <w:b/>
          <w:color w:val="000000" w:themeColor="text1"/>
          <w:sz w:val="28"/>
          <w:szCs w:val="28"/>
        </w:rPr>
        <w:sectPr w:rsidR="003C1182" w:rsidRPr="00AF331B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C1182" w:rsidRPr="00AF331B" w:rsidRDefault="003C1182" w:rsidP="00446B1D">
      <w:pPr>
        <w:spacing w:line="500" w:lineRule="exact"/>
        <w:rPr>
          <w:color w:val="000000" w:themeColor="text1"/>
        </w:rPr>
      </w:pPr>
    </w:p>
    <w:sectPr w:rsidR="003C1182" w:rsidRPr="00AF331B" w:rsidSect="003C11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C00" w:rsidRDefault="009F6C00" w:rsidP="00556DA8">
      <w:r>
        <w:separator/>
      </w:r>
    </w:p>
  </w:endnote>
  <w:endnote w:type="continuationSeparator" w:id="1">
    <w:p w:rsidR="009F6C00" w:rsidRDefault="009F6C00" w:rsidP="00556D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T Extra">
    <w:altName w:val="Symbol"/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C00" w:rsidRDefault="009F6C00" w:rsidP="00556DA8">
      <w:r>
        <w:separator/>
      </w:r>
    </w:p>
  </w:footnote>
  <w:footnote w:type="continuationSeparator" w:id="1">
    <w:p w:rsidR="009F6C00" w:rsidRDefault="009F6C00" w:rsidP="00556D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B774DC"/>
    <w:multiLevelType w:val="multilevel"/>
    <w:tmpl w:val="6C1645A8"/>
    <w:lvl w:ilvl="0">
      <w:start w:val="3"/>
      <w:numFmt w:val="japaneseCounting"/>
      <w:lvlText w:val="%1、"/>
      <w:lvlJc w:val="left"/>
      <w:pPr>
        <w:ind w:left="1005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35" w:hanging="420"/>
      </w:pPr>
    </w:lvl>
    <w:lvl w:ilvl="2">
      <w:start w:val="1"/>
      <w:numFmt w:val="lowerRoman"/>
      <w:lvlText w:val="%3."/>
      <w:lvlJc w:val="right"/>
      <w:pPr>
        <w:ind w:left="1755" w:hanging="420"/>
      </w:pPr>
    </w:lvl>
    <w:lvl w:ilvl="3">
      <w:start w:val="1"/>
      <w:numFmt w:val="decimal"/>
      <w:lvlText w:val="%4."/>
      <w:lvlJc w:val="left"/>
      <w:pPr>
        <w:ind w:left="2175" w:hanging="420"/>
      </w:pPr>
    </w:lvl>
    <w:lvl w:ilvl="4">
      <w:start w:val="1"/>
      <w:numFmt w:val="lowerLetter"/>
      <w:lvlText w:val="%5)"/>
      <w:lvlJc w:val="left"/>
      <w:pPr>
        <w:ind w:left="2595" w:hanging="420"/>
      </w:pPr>
    </w:lvl>
    <w:lvl w:ilvl="5">
      <w:start w:val="1"/>
      <w:numFmt w:val="lowerRoman"/>
      <w:lvlText w:val="%6."/>
      <w:lvlJc w:val="right"/>
      <w:pPr>
        <w:ind w:left="3015" w:hanging="420"/>
      </w:pPr>
    </w:lvl>
    <w:lvl w:ilvl="6">
      <w:start w:val="1"/>
      <w:numFmt w:val="decimal"/>
      <w:lvlText w:val="%7."/>
      <w:lvlJc w:val="left"/>
      <w:pPr>
        <w:ind w:left="3435" w:hanging="420"/>
      </w:pPr>
    </w:lvl>
    <w:lvl w:ilvl="7">
      <w:start w:val="1"/>
      <w:numFmt w:val="lowerLetter"/>
      <w:lvlText w:val="%8)"/>
      <w:lvlJc w:val="left"/>
      <w:pPr>
        <w:ind w:left="3855" w:hanging="420"/>
      </w:pPr>
    </w:lvl>
    <w:lvl w:ilvl="8">
      <w:start w:val="1"/>
      <w:numFmt w:val="lowerRoman"/>
      <w:lvlText w:val="%9."/>
      <w:lvlJc w:val="right"/>
      <w:pPr>
        <w:ind w:left="427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1182"/>
    <w:rsid w:val="002217BB"/>
    <w:rsid w:val="003C1182"/>
    <w:rsid w:val="00446B1D"/>
    <w:rsid w:val="004C556C"/>
    <w:rsid w:val="005468BB"/>
    <w:rsid w:val="0055093D"/>
    <w:rsid w:val="00556DA8"/>
    <w:rsid w:val="00643574"/>
    <w:rsid w:val="007F0603"/>
    <w:rsid w:val="00814E74"/>
    <w:rsid w:val="009F6C00"/>
    <w:rsid w:val="00AB2CDA"/>
    <w:rsid w:val="00AF331B"/>
    <w:rsid w:val="00B94875"/>
    <w:rsid w:val="00FE0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18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9"/>
    <w:qFormat/>
    <w:rsid w:val="003C1182"/>
    <w:pPr>
      <w:keepNext/>
      <w:keepLines/>
      <w:spacing w:line="480" w:lineRule="exact"/>
      <w:ind w:firstLineChars="200" w:firstLine="200"/>
      <w:jc w:val="left"/>
      <w:outlineLvl w:val="0"/>
    </w:pPr>
    <w:rPr>
      <w:rFonts w:ascii="Times New Roman" w:hAnsi="Times New Roman" w:cs="Times New Roman"/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qFormat/>
    <w:rsid w:val="003C1182"/>
    <w:pPr>
      <w:widowControl/>
      <w:spacing w:before="150" w:after="150"/>
      <w:ind w:left="225" w:right="225"/>
      <w:jc w:val="left"/>
      <w:outlineLvl w:val="1"/>
    </w:pPr>
    <w:rPr>
      <w:rFonts w:ascii="Trebuchet MS" w:hAnsi="Trebuchet MS"/>
      <w:b/>
      <w:bCs/>
      <w:caps/>
      <w:color w:val="339900"/>
      <w:kern w:val="0"/>
      <w:sz w:val="31"/>
      <w:szCs w:val="31"/>
    </w:rPr>
  </w:style>
  <w:style w:type="paragraph" w:styleId="3">
    <w:name w:val="heading 3"/>
    <w:basedOn w:val="a"/>
    <w:next w:val="a"/>
    <w:link w:val="3Char"/>
    <w:uiPriority w:val="9"/>
    <w:qFormat/>
    <w:rsid w:val="003C1182"/>
    <w:pPr>
      <w:keepNext/>
      <w:keepLines/>
      <w:snapToGrid w:val="0"/>
      <w:spacing w:line="360" w:lineRule="auto"/>
      <w:ind w:firstLineChars="200" w:firstLine="560"/>
      <w:outlineLvl w:val="2"/>
    </w:pPr>
    <w:rPr>
      <w:rFonts w:ascii="Times New Roman" w:eastAsia="黑体" w:hAnsi="Times New Roman" w:cs="MT Extra"/>
      <w:bCs/>
      <w:sz w:val="28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3C1182"/>
    <w:pPr>
      <w:keepNext/>
      <w:keepLines/>
      <w:spacing w:before="280" w:after="290" w:line="374" w:lineRule="auto"/>
      <w:outlineLvl w:val="3"/>
    </w:pPr>
    <w:rPr>
      <w:rFonts w:ascii="等线 Light" w:eastAsia="等线 Light" w:hAnsi="等线 Light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3C1182"/>
    <w:pPr>
      <w:widowControl/>
      <w:spacing w:before="200" w:line="276" w:lineRule="auto"/>
      <w:jc w:val="left"/>
      <w:outlineLvl w:val="4"/>
    </w:pPr>
    <w:rPr>
      <w:rFonts w:ascii="Cambria" w:hAnsi="Cambria" w:cs="Times New Roman"/>
      <w:b/>
      <w:bCs/>
      <w:color w:val="7F7F7F"/>
      <w:kern w:val="0"/>
      <w:sz w:val="20"/>
      <w:szCs w:val="20"/>
    </w:rPr>
  </w:style>
  <w:style w:type="paragraph" w:styleId="6">
    <w:name w:val="heading 6"/>
    <w:basedOn w:val="a"/>
    <w:next w:val="a"/>
    <w:link w:val="6Char"/>
    <w:uiPriority w:val="9"/>
    <w:qFormat/>
    <w:rsid w:val="003C1182"/>
    <w:pPr>
      <w:widowControl/>
      <w:spacing w:line="268" w:lineRule="auto"/>
      <w:jc w:val="left"/>
      <w:outlineLvl w:val="5"/>
    </w:pPr>
    <w:rPr>
      <w:rFonts w:ascii="Cambria" w:hAnsi="Cambria" w:cs="Times New Roman"/>
      <w:b/>
      <w:bCs/>
      <w:i/>
      <w:iCs/>
      <w:color w:val="7F7F7F"/>
      <w:kern w:val="0"/>
      <w:sz w:val="20"/>
      <w:szCs w:val="20"/>
    </w:rPr>
  </w:style>
  <w:style w:type="paragraph" w:styleId="7">
    <w:name w:val="heading 7"/>
    <w:basedOn w:val="a"/>
    <w:next w:val="a"/>
    <w:link w:val="7Char"/>
    <w:uiPriority w:val="9"/>
    <w:qFormat/>
    <w:rsid w:val="003C1182"/>
    <w:pPr>
      <w:widowControl/>
      <w:spacing w:line="276" w:lineRule="auto"/>
      <w:jc w:val="left"/>
      <w:outlineLvl w:val="6"/>
    </w:pPr>
    <w:rPr>
      <w:rFonts w:ascii="Cambria" w:hAnsi="Cambria" w:cs="Times New Roman"/>
      <w:i/>
      <w:iCs/>
      <w:kern w:val="0"/>
      <w:sz w:val="20"/>
      <w:szCs w:val="20"/>
    </w:rPr>
  </w:style>
  <w:style w:type="paragraph" w:styleId="8">
    <w:name w:val="heading 8"/>
    <w:basedOn w:val="a"/>
    <w:next w:val="a"/>
    <w:link w:val="8Char"/>
    <w:uiPriority w:val="9"/>
    <w:qFormat/>
    <w:rsid w:val="003C1182"/>
    <w:pPr>
      <w:widowControl/>
      <w:spacing w:line="276" w:lineRule="auto"/>
      <w:jc w:val="left"/>
      <w:outlineLvl w:val="7"/>
    </w:pPr>
    <w:rPr>
      <w:rFonts w:ascii="Cambria" w:hAnsi="Cambria" w:cs="Times New Roman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qFormat/>
    <w:rsid w:val="003C1182"/>
    <w:pPr>
      <w:widowControl/>
      <w:spacing w:line="276" w:lineRule="auto"/>
      <w:jc w:val="left"/>
      <w:outlineLvl w:val="8"/>
    </w:pPr>
    <w:rPr>
      <w:rFonts w:ascii="Cambria" w:hAnsi="Cambria" w:cs="Times New Roman"/>
      <w:i/>
      <w:iCs/>
      <w:spacing w:val="5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qFormat/>
    <w:rsid w:val="003C1182"/>
    <w:rPr>
      <w:rFonts w:ascii="Times New Roman" w:hAnsi="Times New Roman" w:cs="Times New Roman"/>
      <w:b/>
      <w:bCs/>
      <w:kern w:val="44"/>
      <w:sz w:val="24"/>
      <w:szCs w:val="44"/>
    </w:rPr>
  </w:style>
  <w:style w:type="character" w:customStyle="1" w:styleId="2Char">
    <w:name w:val="标题 2 Char"/>
    <w:basedOn w:val="a0"/>
    <w:link w:val="2"/>
    <w:qFormat/>
    <w:rsid w:val="003C1182"/>
    <w:rPr>
      <w:rFonts w:ascii="Trebuchet MS" w:eastAsia="宋体" w:hAnsi="Trebuchet MS" w:cs="宋体"/>
      <w:b/>
      <w:bCs/>
      <w:caps/>
      <w:color w:val="339900"/>
      <w:kern w:val="0"/>
      <w:sz w:val="31"/>
      <w:szCs w:val="31"/>
    </w:rPr>
  </w:style>
  <w:style w:type="character" w:customStyle="1" w:styleId="3Char">
    <w:name w:val="标题 3 Char"/>
    <w:basedOn w:val="a0"/>
    <w:link w:val="3"/>
    <w:uiPriority w:val="9"/>
    <w:qFormat/>
    <w:rsid w:val="003C1182"/>
    <w:rPr>
      <w:rFonts w:ascii="Times New Roman" w:eastAsia="黑体" w:hAnsi="Times New Roman" w:cs="MT Extra"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qFormat/>
    <w:rsid w:val="003C1182"/>
    <w:rPr>
      <w:rFonts w:ascii="等线 Light" w:eastAsia="等线 Light" w:hAnsi="等线 Light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qFormat/>
    <w:rsid w:val="003C1182"/>
    <w:rPr>
      <w:rFonts w:ascii="Cambria" w:eastAsia="宋体" w:hAnsi="Cambria" w:cs="Times New Roman"/>
      <w:b/>
      <w:bCs/>
      <w:color w:val="7F7F7F"/>
      <w:kern w:val="0"/>
      <w:sz w:val="20"/>
      <w:szCs w:val="20"/>
    </w:rPr>
  </w:style>
  <w:style w:type="character" w:customStyle="1" w:styleId="6Char">
    <w:name w:val="标题 6 Char"/>
    <w:basedOn w:val="a0"/>
    <w:link w:val="6"/>
    <w:uiPriority w:val="9"/>
    <w:qFormat/>
    <w:rsid w:val="003C1182"/>
    <w:rPr>
      <w:rFonts w:ascii="Cambria" w:eastAsia="宋体" w:hAnsi="Cambria" w:cs="Times New Roman"/>
      <w:b/>
      <w:bCs/>
      <w:i/>
      <w:iCs/>
      <w:color w:val="7F7F7F"/>
      <w:kern w:val="0"/>
      <w:sz w:val="20"/>
      <w:szCs w:val="20"/>
    </w:rPr>
  </w:style>
  <w:style w:type="character" w:customStyle="1" w:styleId="7Char">
    <w:name w:val="标题 7 Char"/>
    <w:basedOn w:val="a0"/>
    <w:link w:val="7"/>
    <w:uiPriority w:val="9"/>
    <w:qFormat/>
    <w:rsid w:val="003C1182"/>
    <w:rPr>
      <w:rFonts w:ascii="Cambria" w:eastAsia="宋体" w:hAnsi="Cambria" w:cs="Times New Roman"/>
      <w:i/>
      <w:iCs/>
      <w:kern w:val="0"/>
      <w:sz w:val="20"/>
      <w:szCs w:val="20"/>
    </w:rPr>
  </w:style>
  <w:style w:type="character" w:customStyle="1" w:styleId="8Char">
    <w:name w:val="标题 8 Char"/>
    <w:basedOn w:val="a0"/>
    <w:link w:val="8"/>
    <w:uiPriority w:val="9"/>
    <w:qFormat/>
    <w:rsid w:val="003C1182"/>
    <w:rPr>
      <w:rFonts w:ascii="Cambria" w:eastAsia="宋体" w:hAnsi="Cambria" w:cs="Times New Roman"/>
      <w:kern w:val="0"/>
      <w:sz w:val="20"/>
      <w:szCs w:val="20"/>
    </w:rPr>
  </w:style>
  <w:style w:type="character" w:customStyle="1" w:styleId="9Char">
    <w:name w:val="标题 9 Char"/>
    <w:basedOn w:val="a0"/>
    <w:link w:val="9"/>
    <w:uiPriority w:val="9"/>
    <w:qFormat/>
    <w:rsid w:val="003C1182"/>
    <w:rPr>
      <w:rFonts w:ascii="Cambria" w:eastAsia="宋体" w:hAnsi="Cambria" w:cs="Times New Roman"/>
      <w:i/>
      <w:iCs/>
      <w:spacing w:val="5"/>
      <w:kern w:val="0"/>
      <w:sz w:val="20"/>
      <w:szCs w:val="20"/>
    </w:rPr>
  </w:style>
  <w:style w:type="paragraph" w:styleId="HTML">
    <w:name w:val="HTML Preformatted"/>
    <w:basedOn w:val="a"/>
    <w:link w:val="HTMLChar1"/>
    <w:qFormat/>
    <w:rsid w:val="003C118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sz w:val="24"/>
      <w:szCs w:val="24"/>
    </w:rPr>
  </w:style>
  <w:style w:type="character" w:customStyle="1" w:styleId="HTMLChar1">
    <w:name w:val="HTML 预设格式 Char1"/>
    <w:basedOn w:val="a0"/>
    <w:link w:val="HTML"/>
    <w:rsid w:val="003C1182"/>
    <w:rPr>
      <w:rFonts w:ascii="宋体" w:eastAsia="宋体" w:hAnsi="宋体" w:cs="宋体"/>
      <w:sz w:val="24"/>
      <w:szCs w:val="24"/>
    </w:rPr>
  </w:style>
  <w:style w:type="character" w:customStyle="1" w:styleId="HTMLChar">
    <w:name w:val="HTML 预设格式 Char"/>
    <w:basedOn w:val="a0"/>
    <w:link w:val="HTML"/>
    <w:qFormat/>
    <w:rsid w:val="003C1182"/>
    <w:rPr>
      <w:rFonts w:ascii="Courier New" w:hAnsi="Courier New" w:cs="Courier New"/>
      <w:sz w:val="20"/>
      <w:szCs w:val="20"/>
    </w:rPr>
  </w:style>
  <w:style w:type="character" w:customStyle="1" w:styleId="Char">
    <w:name w:val="普通(网站) Char"/>
    <w:link w:val="a3"/>
    <w:qFormat/>
    <w:rsid w:val="003C1182"/>
    <w:rPr>
      <w:rFonts w:ascii="宋体" w:eastAsia="宋体" w:hAnsi="宋体" w:cs="宋体"/>
      <w:sz w:val="24"/>
      <w:szCs w:val="24"/>
    </w:rPr>
  </w:style>
  <w:style w:type="paragraph" w:styleId="a3">
    <w:name w:val="Normal (Web)"/>
    <w:basedOn w:val="a"/>
    <w:link w:val="Char"/>
    <w:qFormat/>
    <w:rsid w:val="003C1182"/>
    <w:pPr>
      <w:widowControl/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character" w:customStyle="1" w:styleId="Char0">
    <w:name w:val="正文缩进 Char"/>
    <w:link w:val="a4"/>
    <w:qFormat/>
    <w:rsid w:val="003C1182"/>
    <w:rPr>
      <w:rFonts w:ascii="宋体" w:eastAsia="宋体" w:hAnsi="宋体" w:cs="宋体"/>
      <w:sz w:val="24"/>
      <w:szCs w:val="24"/>
    </w:rPr>
  </w:style>
  <w:style w:type="paragraph" w:styleId="a4">
    <w:name w:val="Normal Indent"/>
    <w:basedOn w:val="a"/>
    <w:link w:val="Char0"/>
    <w:qFormat/>
    <w:rsid w:val="003C1182"/>
    <w:pPr>
      <w:widowControl/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character" w:customStyle="1" w:styleId="Char1">
    <w:name w:val="批注文字 Char"/>
    <w:basedOn w:val="a0"/>
    <w:link w:val="a5"/>
    <w:qFormat/>
    <w:rsid w:val="003C1182"/>
    <w:rPr>
      <w:rFonts w:ascii="Calibri" w:eastAsia="宋体" w:hAnsi="Calibri" w:cs="Times New Roman"/>
      <w:szCs w:val="24"/>
    </w:rPr>
  </w:style>
  <w:style w:type="paragraph" w:styleId="a5">
    <w:name w:val="annotation text"/>
    <w:basedOn w:val="a"/>
    <w:link w:val="Char1"/>
    <w:qFormat/>
    <w:rsid w:val="003C1182"/>
    <w:pPr>
      <w:jc w:val="left"/>
    </w:pPr>
    <w:rPr>
      <w:rFonts w:cs="Times New Roman"/>
      <w:szCs w:val="24"/>
    </w:rPr>
  </w:style>
  <w:style w:type="character" w:customStyle="1" w:styleId="Char2">
    <w:name w:val="页眉 Char"/>
    <w:basedOn w:val="a0"/>
    <w:link w:val="a6"/>
    <w:uiPriority w:val="99"/>
    <w:qFormat/>
    <w:rsid w:val="003C1182"/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3C11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sid w:val="003C1182"/>
    <w:rPr>
      <w:sz w:val="18"/>
      <w:szCs w:val="18"/>
    </w:rPr>
  </w:style>
  <w:style w:type="paragraph" w:styleId="a7">
    <w:name w:val="footer"/>
    <w:basedOn w:val="a"/>
    <w:link w:val="Char3"/>
    <w:uiPriority w:val="99"/>
    <w:qFormat/>
    <w:rsid w:val="003C11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标题 Char"/>
    <w:basedOn w:val="a0"/>
    <w:link w:val="a8"/>
    <w:uiPriority w:val="10"/>
    <w:qFormat/>
    <w:rsid w:val="003C1182"/>
    <w:rPr>
      <w:rFonts w:ascii="Cambria" w:eastAsia="黑体" w:hAnsi="Cambria" w:cs="宋体"/>
      <w:bCs/>
      <w:sz w:val="32"/>
      <w:szCs w:val="32"/>
    </w:rPr>
  </w:style>
  <w:style w:type="paragraph" w:styleId="a8">
    <w:name w:val="Title"/>
    <w:basedOn w:val="a"/>
    <w:next w:val="a"/>
    <w:link w:val="Char4"/>
    <w:uiPriority w:val="10"/>
    <w:qFormat/>
    <w:rsid w:val="003C1182"/>
    <w:pPr>
      <w:spacing w:before="120" w:after="120" w:line="360" w:lineRule="auto"/>
      <w:jc w:val="center"/>
      <w:outlineLvl w:val="0"/>
    </w:pPr>
    <w:rPr>
      <w:rFonts w:ascii="Cambria" w:eastAsia="黑体" w:hAnsi="Cambria"/>
      <w:bCs/>
      <w:sz w:val="32"/>
      <w:szCs w:val="32"/>
    </w:rPr>
  </w:style>
  <w:style w:type="character" w:customStyle="1" w:styleId="Char5">
    <w:name w:val="正文文本 Char"/>
    <w:basedOn w:val="a0"/>
    <w:link w:val="a9"/>
    <w:qFormat/>
    <w:rsid w:val="003C1182"/>
  </w:style>
  <w:style w:type="paragraph" w:styleId="a9">
    <w:name w:val="Body Text"/>
    <w:basedOn w:val="a"/>
    <w:link w:val="Char5"/>
    <w:uiPriority w:val="1"/>
    <w:qFormat/>
    <w:rsid w:val="003C1182"/>
    <w:pPr>
      <w:spacing w:after="120"/>
    </w:pPr>
  </w:style>
  <w:style w:type="character" w:customStyle="1" w:styleId="Char6">
    <w:name w:val="正文文本缩进 Char"/>
    <w:basedOn w:val="a0"/>
    <w:link w:val="aa"/>
    <w:qFormat/>
    <w:rsid w:val="003C1182"/>
    <w:rPr>
      <w:rFonts w:ascii="宋体" w:eastAsia="宋体" w:hAnsi="宋体" w:cs="宋体"/>
      <w:kern w:val="0"/>
      <w:sz w:val="24"/>
      <w:szCs w:val="24"/>
    </w:rPr>
  </w:style>
  <w:style w:type="paragraph" w:styleId="aa">
    <w:name w:val="Body Text Indent"/>
    <w:basedOn w:val="a"/>
    <w:link w:val="Char6"/>
    <w:qFormat/>
    <w:rsid w:val="003C118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b">
    <w:name w:val="Subtitle"/>
    <w:basedOn w:val="a"/>
    <w:next w:val="a"/>
    <w:link w:val="Char10"/>
    <w:uiPriority w:val="11"/>
    <w:qFormat/>
    <w:rsid w:val="003C1182"/>
    <w:pPr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0">
    <w:name w:val="副标题 Char1"/>
    <w:link w:val="ab"/>
    <w:uiPriority w:val="11"/>
    <w:rsid w:val="003C1182"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b"/>
    <w:uiPriority w:val="11"/>
    <w:qFormat/>
    <w:rsid w:val="003C1182"/>
    <w:rPr>
      <w:rFonts w:ascii="Cambria" w:eastAsia="宋体" w:hAnsi="Cambria" w:cs="宋体"/>
      <w:b/>
      <w:bCs/>
      <w:kern w:val="28"/>
      <w:sz w:val="32"/>
      <w:szCs w:val="32"/>
    </w:rPr>
  </w:style>
  <w:style w:type="character" w:customStyle="1" w:styleId="Char8">
    <w:name w:val="日期 Char"/>
    <w:basedOn w:val="a0"/>
    <w:link w:val="ac"/>
    <w:rsid w:val="003C1182"/>
    <w:rPr>
      <w:rFonts w:ascii="Times New Roman" w:eastAsia="宋体" w:hAnsi="Times New Roman" w:cs="Times New Roman"/>
      <w:szCs w:val="20"/>
    </w:rPr>
  </w:style>
  <w:style w:type="paragraph" w:styleId="ac">
    <w:name w:val="Date"/>
    <w:basedOn w:val="a"/>
    <w:next w:val="a"/>
    <w:link w:val="Char8"/>
    <w:qFormat/>
    <w:rsid w:val="003C1182"/>
    <w:rPr>
      <w:rFonts w:ascii="Times New Roman" w:hAnsi="Times New Roman" w:cs="Times New Roman"/>
      <w:szCs w:val="20"/>
    </w:rPr>
  </w:style>
  <w:style w:type="paragraph" w:styleId="ad">
    <w:name w:val="Body Text First Indent"/>
    <w:basedOn w:val="a9"/>
    <w:link w:val="Char11"/>
    <w:qFormat/>
    <w:rsid w:val="003C1182"/>
    <w:pPr>
      <w:widowControl/>
      <w:ind w:firstLineChars="100" w:firstLine="420"/>
      <w:jc w:val="left"/>
    </w:pPr>
    <w:rPr>
      <w:rFonts w:ascii="Arial" w:hAnsi="Arial" w:cs="Times New Roman"/>
      <w:szCs w:val="24"/>
      <w:lang w:eastAsia="en-US"/>
    </w:rPr>
  </w:style>
  <w:style w:type="character" w:customStyle="1" w:styleId="Char11">
    <w:name w:val="正文首行缩进 Char1"/>
    <w:basedOn w:val="Char5"/>
    <w:link w:val="ad"/>
    <w:rsid w:val="003C1182"/>
    <w:rPr>
      <w:rFonts w:ascii="Arial" w:eastAsia="宋体" w:hAnsi="Arial" w:cs="Times New Roman"/>
      <w:szCs w:val="24"/>
      <w:lang w:eastAsia="en-US"/>
    </w:rPr>
  </w:style>
  <w:style w:type="character" w:customStyle="1" w:styleId="Char9">
    <w:name w:val="正文首行缩进 Char"/>
    <w:basedOn w:val="Char5"/>
    <w:link w:val="ad"/>
    <w:qFormat/>
    <w:rsid w:val="003C1182"/>
  </w:style>
  <w:style w:type="paragraph" w:styleId="30">
    <w:name w:val="Body Text 3"/>
    <w:basedOn w:val="a"/>
    <w:link w:val="3Char1"/>
    <w:qFormat/>
    <w:rsid w:val="003C118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3Char1">
    <w:name w:val="正文文本 3 Char1"/>
    <w:basedOn w:val="a0"/>
    <w:link w:val="30"/>
    <w:rsid w:val="003C1182"/>
    <w:rPr>
      <w:rFonts w:ascii="Times New Roman" w:eastAsia="宋体" w:hAnsi="Times New Roman" w:cs="Times New Roman"/>
      <w:sz w:val="16"/>
      <w:szCs w:val="16"/>
    </w:rPr>
  </w:style>
  <w:style w:type="character" w:customStyle="1" w:styleId="3Char0">
    <w:name w:val="正文文本 3 Char"/>
    <w:basedOn w:val="a0"/>
    <w:link w:val="30"/>
    <w:qFormat/>
    <w:rsid w:val="003C1182"/>
    <w:rPr>
      <w:sz w:val="16"/>
      <w:szCs w:val="16"/>
    </w:rPr>
  </w:style>
  <w:style w:type="character" w:customStyle="1" w:styleId="2Char0">
    <w:name w:val="正文文本缩进 2 Char"/>
    <w:basedOn w:val="a0"/>
    <w:link w:val="20"/>
    <w:qFormat/>
    <w:rsid w:val="003C1182"/>
    <w:rPr>
      <w:rFonts w:ascii="Times New Roman" w:eastAsia="宋体" w:hAnsi="Times New Roman" w:cs="Times New Roman"/>
      <w:szCs w:val="24"/>
    </w:rPr>
  </w:style>
  <w:style w:type="paragraph" w:styleId="20">
    <w:name w:val="Body Text Indent 2"/>
    <w:basedOn w:val="a"/>
    <w:link w:val="2Char0"/>
    <w:qFormat/>
    <w:rsid w:val="003C1182"/>
    <w:pPr>
      <w:spacing w:after="120" w:line="480" w:lineRule="auto"/>
      <w:ind w:leftChars="200" w:left="420"/>
    </w:pPr>
    <w:rPr>
      <w:rFonts w:ascii="Times New Roman" w:hAnsi="Times New Roman" w:cs="Times New Roman"/>
      <w:szCs w:val="24"/>
    </w:rPr>
  </w:style>
  <w:style w:type="character" w:customStyle="1" w:styleId="3Char2">
    <w:name w:val="正文文本缩进 3 Char"/>
    <w:basedOn w:val="a0"/>
    <w:link w:val="31"/>
    <w:rsid w:val="003C1182"/>
    <w:rPr>
      <w:rFonts w:ascii="Times New Roman" w:eastAsia="宋体" w:hAnsi="Times New Roman" w:cs="Times New Roman"/>
      <w:sz w:val="16"/>
      <w:szCs w:val="16"/>
    </w:rPr>
  </w:style>
  <w:style w:type="paragraph" w:styleId="31">
    <w:name w:val="Body Text Indent 3"/>
    <w:basedOn w:val="a"/>
    <w:link w:val="3Char2"/>
    <w:qFormat/>
    <w:rsid w:val="003C1182"/>
    <w:pPr>
      <w:spacing w:after="120"/>
      <w:ind w:leftChars="200" w:left="420"/>
    </w:pPr>
    <w:rPr>
      <w:rFonts w:ascii="Times New Roman" w:hAnsi="Times New Roman" w:cs="Times New Roman"/>
      <w:sz w:val="16"/>
      <w:szCs w:val="16"/>
    </w:rPr>
  </w:style>
  <w:style w:type="character" w:customStyle="1" w:styleId="Chara">
    <w:name w:val="文档结构图 Char"/>
    <w:basedOn w:val="a0"/>
    <w:link w:val="ae"/>
    <w:qFormat/>
    <w:rsid w:val="003C1182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e">
    <w:name w:val="Document Map"/>
    <w:basedOn w:val="a"/>
    <w:link w:val="Chara"/>
    <w:qFormat/>
    <w:rsid w:val="003C1182"/>
    <w:pPr>
      <w:shd w:val="clear" w:color="auto" w:fill="000080"/>
    </w:pPr>
    <w:rPr>
      <w:rFonts w:ascii="Times New Roman" w:hAnsi="Times New Roman" w:cs="Times New Roman"/>
      <w:szCs w:val="24"/>
    </w:rPr>
  </w:style>
  <w:style w:type="character" w:customStyle="1" w:styleId="Charb">
    <w:name w:val="纯文本 Char"/>
    <w:basedOn w:val="a0"/>
    <w:link w:val="af"/>
    <w:uiPriority w:val="99"/>
    <w:rsid w:val="003C1182"/>
    <w:rPr>
      <w:rFonts w:ascii="宋体" w:eastAsia="宋体" w:hAnsi="宋体" w:cs="Times New Roman"/>
      <w:kern w:val="0"/>
      <w:sz w:val="24"/>
      <w:szCs w:val="24"/>
    </w:rPr>
  </w:style>
  <w:style w:type="paragraph" w:styleId="af">
    <w:name w:val="Plain Text"/>
    <w:basedOn w:val="a"/>
    <w:link w:val="Charb"/>
    <w:uiPriority w:val="99"/>
    <w:qFormat/>
    <w:rsid w:val="003C1182"/>
    <w:pPr>
      <w:widowControl/>
      <w:spacing w:before="100" w:beforeAutospacing="1" w:after="100" w:afterAutospacing="1"/>
      <w:jc w:val="left"/>
    </w:pPr>
    <w:rPr>
      <w:rFonts w:ascii="宋体" w:hAnsi="宋体" w:cs="Times New Roman"/>
      <w:kern w:val="0"/>
      <w:sz w:val="24"/>
      <w:szCs w:val="24"/>
    </w:rPr>
  </w:style>
  <w:style w:type="character" w:customStyle="1" w:styleId="Charc">
    <w:name w:val="批注框文本 Char"/>
    <w:basedOn w:val="a0"/>
    <w:link w:val="af0"/>
    <w:uiPriority w:val="99"/>
    <w:qFormat/>
    <w:rsid w:val="003C1182"/>
    <w:rPr>
      <w:rFonts w:ascii="Times New Roman" w:eastAsia="宋体" w:hAnsi="Times New Roman" w:cs="Times New Roman"/>
      <w:sz w:val="18"/>
      <w:szCs w:val="18"/>
    </w:rPr>
  </w:style>
  <w:style w:type="paragraph" w:styleId="af0">
    <w:name w:val="Balloon Text"/>
    <w:basedOn w:val="a"/>
    <w:link w:val="Charc"/>
    <w:uiPriority w:val="99"/>
    <w:qFormat/>
    <w:rsid w:val="003C1182"/>
    <w:rPr>
      <w:rFonts w:ascii="Times New Roman" w:hAnsi="Times New Roman" w:cs="Times New Roman"/>
      <w:sz w:val="18"/>
      <w:szCs w:val="18"/>
    </w:rPr>
  </w:style>
  <w:style w:type="character" w:customStyle="1" w:styleId="Chard">
    <w:name w:val="无间隔 Char"/>
    <w:link w:val="af1"/>
    <w:rsid w:val="003C1182"/>
    <w:rPr>
      <w:rFonts w:ascii="Calibri" w:eastAsia="宋体" w:hAnsi="Calibri"/>
      <w:sz w:val="22"/>
    </w:rPr>
  </w:style>
  <w:style w:type="paragraph" w:styleId="af1">
    <w:name w:val="No Spacing"/>
    <w:link w:val="Chard"/>
    <w:qFormat/>
    <w:rsid w:val="003C1182"/>
    <w:rPr>
      <w:sz w:val="22"/>
    </w:rPr>
  </w:style>
  <w:style w:type="character" w:customStyle="1" w:styleId="Chare">
    <w:name w:val="引用 Char"/>
    <w:basedOn w:val="a0"/>
    <w:link w:val="af2"/>
    <w:uiPriority w:val="29"/>
    <w:rsid w:val="003C1182"/>
    <w:rPr>
      <w:rFonts w:ascii="Calibri" w:eastAsia="宋体" w:hAnsi="Calibri" w:cs="Times New Roman"/>
      <w:i/>
      <w:iCs/>
      <w:kern w:val="0"/>
      <w:sz w:val="20"/>
      <w:szCs w:val="20"/>
    </w:rPr>
  </w:style>
  <w:style w:type="paragraph" w:styleId="af2">
    <w:name w:val="Quote"/>
    <w:basedOn w:val="a"/>
    <w:next w:val="a"/>
    <w:link w:val="Chare"/>
    <w:uiPriority w:val="29"/>
    <w:qFormat/>
    <w:rsid w:val="003C1182"/>
    <w:pPr>
      <w:widowControl/>
      <w:spacing w:before="200" w:line="276" w:lineRule="auto"/>
      <w:ind w:left="360" w:right="360"/>
      <w:jc w:val="left"/>
    </w:pPr>
    <w:rPr>
      <w:rFonts w:cs="Times New Roman"/>
      <w:i/>
      <w:iCs/>
      <w:kern w:val="0"/>
      <w:sz w:val="20"/>
      <w:szCs w:val="20"/>
    </w:rPr>
  </w:style>
  <w:style w:type="character" w:customStyle="1" w:styleId="Charf">
    <w:name w:val="明显引用 Char"/>
    <w:basedOn w:val="a0"/>
    <w:link w:val="af3"/>
    <w:uiPriority w:val="30"/>
    <w:rsid w:val="003C1182"/>
    <w:rPr>
      <w:rFonts w:ascii="Calibri" w:eastAsia="宋体" w:hAnsi="Calibri" w:cs="Times New Roman"/>
      <w:b/>
      <w:bCs/>
      <w:i/>
      <w:iCs/>
      <w:kern w:val="0"/>
      <w:sz w:val="20"/>
      <w:szCs w:val="20"/>
    </w:rPr>
  </w:style>
  <w:style w:type="paragraph" w:styleId="af3">
    <w:name w:val="Intense Quote"/>
    <w:basedOn w:val="a"/>
    <w:next w:val="a"/>
    <w:link w:val="Charf"/>
    <w:uiPriority w:val="30"/>
    <w:qFormat/>
    <w:rsid w:val="003C1182"/>
    <w:pPr>
      <w:widowControl/>
      <w:pBdr>
        <w:bottom w:val="single" w:sz="4" w:space="1" w:color="auto"/>
      </w:pBdr>
      <w:spacing w:before="200" w:after="280" w:line="276" w:lineRule="auto"/>
      <w:ind w:left="1008" w:right="1152"/>
    </w:pPr>
    <w:rPr>
      <w:rFonts w:cs="Times New Roman"/>
      <w:b/>
      <w:bCs/>
      <w:i/>
      <w:iCs/>
      <w:kern w:val="0"/>
      <w:sz w:val="20"/>
      <w:szCs w:val="20"/>
    </w:rPr>
  </w:style>
  <w:style w:type="character" w:customStyle="1" w:styleId="Charf0">
    <w:name w:val="表中文字 Char"/>
    <w:link w:val="af4"/>
    <w:rsid w:val="003C1182"/>
    <w:rPr>
      <w:rFonts w:ascii="宋体" w:eastAsia="宋体" w:hAnsi="宋体" w:cs="宋体"/>
      <w:szCs w:val="21"/>
    </w:rPr>
  </w:style>
  <w:style w:type="paragraph" w:customStyle="1" w:styleId="af4">
    <w:name w:val="表中文字"/>
    <w:link w:val="Charf0"/>
    <w:qFormat/>
    <w:rsid w:val="003C1182"/>
    <w:pPr>
      <w:widowControl w:val="0"/>
      <w:spacing w:line="240" w:lineRule="atLeast"/>
    </w:pPr>
    <w:rPr>
      <w:rFonts w:ascii="宋体" w:hAnsi="宋体"/>
      <w:szCs w:val="21"/>
    </w:rPr>
  </w:style>
  <w:style w:type="character" w:customStyle="1" w:styleId="Charf1">
    <w:name w:val="表头文字 Char"/>
    <w:link w:val="af5"/>
    <w:rsid w:val="003C1182"/>
    <w:rPr>
      <w:rFonts w:ascii="仿宋_GB2312" w:eastAsia="宋体" w:hAnsi="宋体" w:cs="仿宋_GB2312"/>
      <w:b/>
      <w:bCs/>
      <w:szCs w:val="21"/>
    </w:rPr>
  </w:style>
  <w:style w:type="paragraph" w:customStyle="1" w:styleId="af5">
    <w:name w:val="表头文字"/>
    <w:link w:val="Charf1"/>
    <w:qFormat/>
    <w:rsid w:val="003C1182"/>
    <w:pPr>
      <w:jc w:val="center"/>
    </w:pPr>
    <w:rPr>
      <w:rFonts w:ascii="仿宋_GB2312" w:hAnsi="宋体" w:cs="仿宋_GB2312"/>
      <w:b/>
      <w:bCs/>
      <w:szCs w:val="21"/>
    </w:rPr>
  </w:style>
  <w:style w:type="character" w:customStyle="1" w:styleId="3CharChar">
    <w:name w:val="样式3 Char Char"/>
    <w:link w:val="32"/>
    <w:rsid w:val="003C1182"/>
    <w:rPr>
      <w:rFonts w:ascii="宋体" w:eastAsia="宋体" w:hAnsi="宋体"/>
      <w:sz w:val="24"/>
      <w:szCs w:val="24"/>
    </w:rPr>
  </w:style>
  <w:style w:type="paragraph" w:customStyle="1" w:styleId="32">
    <w:name w:val="样式3"/>
    <w:basedOn w:val="a"/>
    <w:link w:val="3CharChar"/>
    <w:qFormat/>
    <w:rsid w:val="003C1182"/>
    <w:pPr>
      <w:tabs>
        <w:tab w:val="left" w:pos="0"/>
      </w:tabs>
      <w:autoSpaceDE w:val="0"/>
      <w:autoSpaceDN w:val="0"/>
      <w:adjustRightInd w:val="0"/>
      <w:spacing w:line="360" w:lineRule="auto"/>
      <w:ind w:firstLineChars="200" w:firstLine="480"/>
    </w:pPr>
    <w:rPr>
      <w:rFonts w:ascii="宋体" w:hAnsi="宋体"/>
      <w:sz w:val="24"/>
      <w:szCs w:val="24"/>
    </w:rPr>
  </w:style>
  <w:style w:type="character" w:customStyle="1" w:styleId="20Char">
    <w:name w:val="正文+20 Char"/>
    <w:link w:val="200"/>
    <w:rsid w:val="003C1182"/>
    <w:rPr>
      <w:rFonts w:ascii="Calibri" w:eastAsia="仿宋_GB2312" w:hAnsi="Calibri" w:cs="Times New Roman"/>
      <w:sz w:val="24"/>
      <w:szCs w:val="24"/>
    </w:rPr>
  </w:style>
  <w:style w:type="paragraph" w:customStyle="1" w:styleId="200">
    <w:name w:val="正文+20"/>
    <w:link w:val="20Char"/>
    <w:qFormat/>
    <w:rsid w:val="003C1182"/>
    <w:pPr>
      <w:spacing w:line="400" w:lineRule="atLeast"/>
      <w:ind w:firstLineChars="200" w:firstLine="200"/>
    </w:pPr>
    <w:rPr>
      <w:rFonts w:eastAsia="仿宋_GB2312" w:cs="Times New Roman"/>
      <w:sz w:val="24"/>
      <w:szCs w:val="24"/>
    </w:rPr>
  </w:style>
  <w:style w:type="character" w:customStyle="1" w:styleId="cChar">
    <w:name w:val="c正文 Char"/>
    <w:link w:val="c"/>
    <w:uiPriority w:val="99"/>
    <w:qFormat/>
    <w:rsid w:val="003C1182"/>
    <w:rPr>
      <w:rFonts w:ascii="仿宋_GB2312" w:eastAsia="仿宋_GB2312" w:hAnsi="宋体" w:cs="Times New Roman"/>
      <w:sz w:val="28"/>
    </w:rPr>
  </w:style>
  <w:style w:type="paragraph" w:customStyle="1" w:styleId="c">
    <w:name w:val="c正文"/>
    <w:link w:val="cChar"/>
    <w:qFormat/>
    <w:rsid w:val="003C1182"/>
    <w:pPr>
      <w:tabs>
        <w:tab w:val="left" w:pos="1800"/>
        <w:tab w:val="right" w:leader="middleDot" w:pos="8100"/>
      </w:tabs>
      <w:spacing w:after="200" w:line="360" w:lineRule="auto"/>
      <w:ind w:firstLineChars="200" w:firstLine="200"/>
      <w:jc w:val="both"/>
    </w:pPr>
    <w:rPr>
      <w:rFonts w:ascii="仿宋_GB2312" w:eastAsia="仿宋_GB2312" w:hAnsi="宋体" w:cs="Times New Roman"/>
      <w:sz w:val="28"/>
    </w:rPr>
  </w:style>
  <w:style w:type="paragraph" w:styleId="70">
    <w:name w:val="toc 7"/>
    <w:basedOn w:val="a"/>
    <w:next w:val="a"/>
    <w:uiPriority w:val="39"/>
    <w:qFormat/>
    <w:rsid w:val="003C1182"/>
    <w:pPr>
      <w:ind w:leftChars="1200" w:left="2520"/>
    </w:pPr>
  </w:style>
  <w:style w:type="paragraph" w:styleId="50">
    <w:name w:val="toc 5"/>
    <w:basedOn w:val="a"/>
    <w:next w:val="a"/>
    <w:uiPriority w:val="39"/>
    <w:qFormat/>
    <w:rsid w:val="003C1182"/>
    <w:pPr>
      <w:ind w:leftChars="800" w:left="1680"/>
    </w:pPr>
  </w:style>
  <w:style w:type="paragraph" w:styleId="33">
    <w:name w:val="toc 3"/>
    <w:basedOn w:val="a"/>
    <w:next w:val="a"/>
    <w:uiPriority w:val="39"/>
    <w:qFormat/>
    <w:rsid w:val="003C1182"/>
    <w:pPr>
      <w:widowControl/>
      <w:spacing w:after="100" w:line="276" w:lineRule="auto"/>
      <w:ind w:left="440"/>
      <w:jc w:val="left"/>
    </w:pPr>
    <w:rPr>
      <w:rFonts w:cs="Times New Roman"/>
      <w:kern w:val="0"/>
      <w:sz w:val="22"/>
    </w:rPr>
  </w:style>
  <w:style w:type="paragraph" w:styleId="80">
    <w:name w:val="toc 8"/>
    <w:basedOn w:val="a"/>
    <w:next w:val="a"/>
    <w:uiPriority w:val="39"/>
    <w:qFormat/>
    <w:rsid w:val="003C1182"/>
    <w:pPr>
      <w:ind w:leftChars="1400" w:left="2940"/>
    </w:pPr>
  </w:style>
  <w:style w:type="paragraph" w:styleId="10">
    <w:name w:val="toc 1"/>
    <w:basedOn w:val="a"/>
    <w:next w:val="a"/>
    <w:uiPriority w:val="39"/>
    <w:qFormat/>
    <w:rsid w:val="003C1182"/>
    <w:rPr>
      <w:rFonts w:ascii="Times New Roman" w:hAnsi="Times New Roman" w:cs="Times New Roman"/>
      <w:szCs w:val="24"/>
    </w:rPr>
  </w:style>
  <w:style w:type="paragraph" w:styleId="40">
    <w:name w:val="toc 4"/>
    <w:basedOn w:val="a"/>
    <w:next w:val="a"/>
    <w:uiPriority w:val="39"/>
    <w:qFormat/>
    <w:rsid w:val="003C1182"/>
    <w:pPr>
      <w:ind w:leftChars="600" w:left="1260"/>
    </w:pPr>
  </w:style>
  <w:style w:type="paragraph" w:styleId="60">
    <w:name w:val="toc 6"/>
    <w:basedOn w:val="a"/>
    <w:next w:val="a"/>
    <w:uiPriority w:val="39"/>
    <w:qFormat/>
    <w:rsid w:val="003C1182"/>
    <w:pPr>
      <w:ind w:leftChars="1000" w:left="2100"/>
    </w:pPr>
  </w:style>
  <w:style w:type="paragraph" w:styleId="21">
    <w:name w:val="toc 2"/>
    <w:basedOn w:val="a"/>
    <w:next w:val="a"/>
    <w:uiPriority w:val="39"/>
    <w:qFormat/>
    <w:rsid w:val="003C1182"/>
    <w:pPr>
      <w:ind w:leftChars="200" w:left="420"/>
    </w:pPr>
    <w:rPr>
      <w:rFonts w:cs="Times New Roman"/>
      <w:szCs w:val="24"/>
    </w:rPr>
  </w:style>
  <w:style w:type="paragraph" w:styleId="90">
    <w:name w:val="toc 9"/>
    <w:basedOn w:val="a"/>
    <w:next w:val="a"/>
    <w:uiPriority w:val="39"/>
    <w:qFormat/>
    <w:rsid w:val="003C1182"/>
    <w:pPr>
      <w:ind w:leftChars="1600" w:left="3360"/>
    </w:pPr>
  </w:style>
  <w:style w:type="table" w:styleId="af6">
    <w:name w:val="Table Grid"/>
    <w:basedOn w:val="a1"/>
    <w:uiPriority w:val="59"/>
    <w:qFormat/>
    <w:rsid w:val="003C1182"/>
    <w:pPr>
      <w:widowControl w:val="0"/>
      <w:jc w:val="both"/>
    </w:pPr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1">
    <w:name w:val="Medium Grid 3 Accent 1"/>
    <w:basedOn w:val="a1"/>
    <w:qFormat/>
    <w:rsid w:val="003C1182"/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7BFDE"/>
      </w:tcPr>
    </w:tblStylePr>
  </w:style>
  <w:style w:type="table" w:styleId="3-2">
    <w:name w:val="Medium Grid 3 Accent 2"/>
    <w:basedOn w:val="a1"/>
    <w:qFormat/>
    <w:rsid w:val="003C1182"/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DFA7A6"/>
      </w:tcPr>
    </w:tblStylePr>
  </w:style>
  <w:style w:type="table" w:styleId="3-3">
    <w:name w:val="Medium Grid 3 Accent 3"/>
    <w:basedOn w:val="a1"/>
    <w:qFormat/>
    <w:rsid w:val="003C1182"/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CDDDAC"/>
      </w:tcPr>
    </w:tblStylePr>
  </w:style>
  <w:style w:type="table" w:styleId="3-4">
    <w:name w:val="Medium Grid 3 Accent 4"/>
    <w:basedOn w:val="a1"/>
    <w:qFormat/>
    <w:rsid w:val="003C1182"/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BFB1D0"/>
      </w:tcPr>
    </w:tblStylePr>
  </w:style>
  <w:style w:type="table" w:styleId="3-5">
    <w:name w:val="Medium Grid 3 Accent 5"/>
    <w:basedOn w:val="a1"/>
    <w:qFormat/>
    <w:rsid w:val="003C1182"/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table" w:styleId="3-6">
    <w:name w:val="Medium Grid 3 Accent 6"/>
    <w:basedOn w:val="a1"/>
    <w:qFormat/>
    <w:rsid w:val="003C1182"/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FBCAA2"/>
      </w:tcPr>
    </w:tblStylePr>
  </w:style>
  <w:style w:type="character" w:styleId="af7">
    <w:name w:val="Strong"/>
    <w:uiPriority w:val="99"/>
    <w:qFormat/>
    <w:rsid w:val="003C1182"/>
    <w:rPr>
      <w:b/>
      <w:bCs/>
    </w:rPr>
  </w:style>
  <w:style w:type="character" w:styleId="af8">
    <w:name w:val="page number"/>
    <w:basedOn w:val="a0"/>
    <w:uiPriority w:val="99"/>
    <w:qFormat/>
    <w:rsid w:val="003C1182"/>
  </w:style>
  <w:style w:type="character" w:styleId="af9">
    <w:name w:val="FollowedHyperlink"/>
    <w:uiPriority w:val="99"/>
    <w:qFormat/>
    <w:rsid w:val="003C1182"/>
    <w:rPr>
      <w:color w:val="393939"/>
      <w:u w:val="none"/>
    </w:rPr>
  </w:style>
  <w:style w:type="character" w:styleId="afa">
    <w:name w:val="Emphasis"/>
    <w:qFormat/>
    <w:rsid w:val="003C1182"/>
  </w:style>
  <w:style w:type="character" w:styleId="HTML0">
    <w:name w:val="HTML Definition"/>
    <w:qFormat/>
    <w:rsid w:val="003C1182"/>
  </w:style>
  <w:style w:type="character" w:styleId="HTML1">
    <w:name w:val="HTML Acronym"/>
    <w:qFormat/>
    <w:rsid w:val="003C1182"/>
  </w:style>
  <w:style w:type="character" w:styleId="HTML2">
    <w:name w:val="HTML Variable"/>
    <w:qFormat/>
    <w:rsid w:val="003C1182"/>
  </w:style>
  <w:style w:type="character" w:styleId="afb">
    <w:name w:val="Hyperlink"/>
    <w:basedOn w:val="a0"/>
    <w:uiPriority w:val="99"/>
    <w:qFormat/>
    <w:rsid w:val="003C1182"/>
    <w:rPr>
      <w:color w:val="0000FF"/>
      <w:u w:val="single"/>
    </w:rPr>
  </w:style>
  <w:style w:type="character" w:styleId="HTML3">
    <w:name w:val="HTML Code"/>
    <w:qFormat/>
    <w:rsid w:val="003C1182"/>
    <w:rPr>
      <w:rFonts w:ascii="Courier New" w:hAnsi="Courier New"/>
      <w:sz w:val="20"/>
    </w:rPr>
  </w:style>
  <w:style w:type="character" w:styleId="afc">
    <w:name w:val="annotation reference"/>
    <w:qFormat/>
    <w:rsid w:val="003C1182"/>
    <w:rPr>
      <w:rFonts w:cs="Times New Roman"/>
      <w:sz w:val="21"/>
      <w:szCs w:val="21"/>
    </w:rPr>
  </w:style>
  <w:style w:type="character" w:styleId="HTML4">
    <w:name w:val="HTML Cite"/>
    <w:qFormat/>
    <w:rsid w:val="003C1182"/>
  </w:style>
  <w:style w:type="character" w:customStyle="1" w:styleId="font01">
    <w:name w:val="font01"/>
    <w:basedOn w:val="a0"/>
    <w:qFormat/>
    <w:rsid w:val="003C1182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11">
    <w:name w:val="font11"/>
    <w:basedOn w:val="a0"/>
    <w:qFormat/>
    <w:rsid w:val="003C1182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paragraph" w:customStyle="1" w:styleId="TableParagraph">
    <w:name w:val="Table Paragraph"/>
    <w:basedOn w:val="a"/>
    <w:uiPriority w:val="1"/>
    <w:qFormat/>
    <w:rsid w:val="003C1182"/>
    <w:rPr>
      <w:rFonts w:ascii="仿宋" w:eastAsia="仿宋" w:hAnsi="仿宋" w:cs="仿宋"/>
      <w:lang w:val="zh-CN" w:bidi="zh-CN"/>
    </w:rPr>
  </w:style>
  <w:style w:type="character" w:customStyle="1" w:styleId="style9">
    <w:name w:val="style9"/>
    <w:basedOn w:val="a0"/>
    <w:rsid w:val="003C1182"/>
  </w:style>
  <w:style w:type="character" w:customStyle="1" w:styleId="tit1">
    <w:name w:val="tit1"/>
    <w:rsid w:val="003C1182"/>
    <w:rPr>
      <w:rFonts w:ascii="ˎ̥" w:hAnsi="ˎ̥" w:hint="default"/>
      <w:b/>
      <w:bCs/>
      <w:color w:val="000000"/>
      <w:sz w:val="21"/>
      <w:szCs w:val="21"/>
      <w:u w:val="none"/>
    </w:rPr>
  </w:style>
  <w:style w:type="character" w:customStyle="1" w:styleId="apple-style-span">
    <w:name w:val="apple-style-span"/>
    <w:basedOn w:val="a0"/>
    <w:uiPriority w:val="99"/>
    <w:rsid w:val="003C1182"/>
  </w:style>
  <w:style w:type="paragraph" w:customStyle="1" w:styleId="CharCharCharChar">
    <w:name w:val="Char Char Char Char"/>
    <w:basedOn w:val="a"/>
    <w:rsid w:val="003C1182"/>
    <w:pPr>
      <w:widowControl/>
      <w:spacing w:after="160" w:line="240" w:lineRule="exact"/>
      <w:jc w:val="left"/>
    </w:pPr>
    <w:rPr>
      <w:rFonts w:ascii="Verdana" w:hAnsi="Verdana" w:cs="Times New Roman"/>
      <w:kern w:val="0"/>
      <w:sz w:val="20"/>
      <w:szCs w:val="20"/>
      <w:lang w:eastAsia="en-US"/>
    </w:rPr>
  </w:style>
  <w:style w:type="paragraph" w:customStyle="1" w:styleId="CharCharChar">
    <w:name w:val="Char Char Char"/>
    <w:basedOn w:val="a"/>
    <w:rsid w:val="003C1182"/>
    <w:rPr>
      <w:rFonts w:ascii="Tahoma" w:hAnsi="Tahoma" w:cs="Times New Roman"/>
      <w:sz w:val="24"/>
      <w:szCs w:val="20"/>
    </w:rPr>
  </w:style>
  <w:style w:type="paragraph" w:customStyle="1" w:styleId="Charf2">
    <w:name w:val="Char"/>
    <w:basedOn w:val="a"/>
    <w:rsid w:val="003C1182"/>
    <w:pPr>
      <w:widowControl/>
      <w:spacing w:after="160" w:line="240" w:lineRule="exact"/>
      <w:jc w:val="left"/>
    </w:pPr>
    <w:rPr>
      <w:rFonts w:ascii="Verdana" w:hAnsi="Verdana" w:cs="Times New Roman"/>
      <w:kern w:val="0"/>
      <w:sz w:val="20"/>
      <w:szCs w:val="20"/>
      <w:lang w:eastAsia="en-US"/>
    </w:rPr>
  </w:style>
  <w:style w:type="paragraph" w:customStyle="1" w:styleId="CharCharCharCharCharCharChar">
    <w:name w:val="Char Char Char Char Char Char Char"/>
    <w:basedOn w:val="a"/>
    <w:rsid w:val="003C1182"/>
    <w:pPr>
      <w:widowControl/>
      <w:spacing w:after="160" w:line="240" w:lineRule="exact"/>
      <w:jc w:val="left"/>
    </w:pPr>
    <w:rPr>
      <w:rFonts w:ascii="Verdana" w:hAnsi="Verdana" w:cs="Times New Roman"/>
      <w:kern w:val="0"/>
      <w:sz w:val="20"/>
      <w:szCs w:val="20"/>
      <w:lang w:eastAsia="en-US"/>
    </w:rPr>
  </w:style>
  <w:style w:type="paragraph" w:customStyle="1" w:styleId="11">
    <w:name w:val="样式1"/>
    <w:basedOn w:val="a"/>
    <w:rsid w:val="003C1182"/>
    <w:rPr>
      <w:rFonts w:ascii="Times New Roman" w:hAnsi="Times New Roman" w:cs="Times New Roman"/>
      <w:szCs w:val="24"/>
    </w:rPr>
  </w:style>
  <w:style w:type="character" w:customStyle="1" w:styleId="yongrinewsarticlestitle1">
    <w:name w:val="yongri_newsarticles_title1"/>
    <w:rsid w:val="003C1182"/>
    <w:rPr>
      <w:rFonts w:ascii="Tahoma" w:hAnsi="Tahoma" w:cs="Tahoma" w:hint="default"/>
      <w:b/>
      <w:bCs/>
      <w:sz w:val="27"/>
      <w:szCs w:val="27"/>
    </w:rPr>
  </w:style>
  <w:style w:type="character" w:customStyle="1" w:styleId="normal1">
    <w:name w:val="normal1"/>
    <w:rsid w:val="003C1182"/>
    <w:rPr>
      <w:rFonts w:ascii="Tahoma" w:hAnsi="Tahoma" w:cs="Tahoma" w:hint="default"/>
      <w:color w:val="000000"/>
      <w:spacing w:val="8"/>
      <w:sz w:val="18"/>
      <w:szCs w:val="18"/>
    </w:rPr>
  </w:style>
  <w:style w:type="paragraph" w:customStyle="1" w:styleId="afd">
    <w:name w:val="表格标题"/>
    <w:basedOn w:val="a"/>
    <w:rsid w:val="003C1182"/>
    <w:pPr>
      <w:ind w:firstLineChars="200" w:firstLine="200"/>
      <w:jc w:val="center"/>
      <w:outlineLvl w:val="1"/>
    </w:pPr>
    <w:rPr>
      <w:rFonts w:ascii="Times New Roman" w:hAnsi="Times New Roman" w:cs="Times New Roman"/>
      <w:b/>
      <w:sz w:val="24"/>
      <w:szCs w:val="24"/>
    </w:rPr>
  </w:style>
  <w:style w:type="paragraph" w:customStyle="1" w:styleId="default">
    <w:name w:val="default"/>
    <w:basedOn w:val="a"/>
    <w:rsid w:val="003C118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CharCharCharChar3">
    <w:name w:val="Char Char Char Char3"/>
    <w:basedOn w:val="a"/>
    <w:rsid w:val="003C1182"/>
    <w:rPr>
      <w:rFonts w:ascii="Tahoma" w:hAnsi="Tahoma" w:cs="Times New Roman"/>
      <w:sz w:val="24"/>
      <w:szCs w:val="20"/>
    </w:rPr>
  </w:style>
  <w:style w:type="paragraph" w:customStyle="1" w:styleId="Default0">
    <w:name w:val="Default"/>
    <w:qFormat/>
    <w:rsid w:val="003C1182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unnamed111">
    <w:name w:val="unnamed111"/>
    <w:qFormat/>
    <w:rsid w:val="003C1182"/>
    <w:rPr>
      <w:spacing w:val="375"/>
      <w:sz w:val="22"/>
      <w:szCs w:val="22"/>
    </w:rPr>
  </w:style>
  <w:style w:type="paragraph" w:customStyle="1" w:styleId="Char12">
    <w:name w:val="Char1"/>
    <w:basedOn w:val="a"/>
    <w:qFormat/>
    <w:rsid w:val="003C1182"/>
    <w:pPr>
      <w:spacing w:line="360" w:lineRule="auto"/>
    </w:pPr>
    <w:rPr>
      <w:rFonts w:ascii="Times New Roman" w:hAnsi="Times New Roman" w:cs="Times New Roman"/>
      <w:szCs w:val="24"/>
    </w:rPr>
  </w:style>
  <w:style w:type="character" w:customStyle="1" w:styleId="CharChar2">
    <w:name w:val="Char Char2"/>
    <w:qFormat/>
    <w:rsid w:val="003C1182"/>
    <w:rPr>
      <w:rFonts w:ascii="宋体" w:eastAsia="宋体" w:hAnsi="宋体"/>
      <w:snapToGrid w:val="0"/>
      <w:sz w:val="24"/>
      <w:szCs w:val="24"/>
      <w:lang w:val="en-US" w:eastAsia="zh-CN" w:bidi="ar-SA"/>
    </w:rPr>
  </w:style>
  <w:style w:type="paragraph" w:customStyle="1" w:styleId="Char110">
    <w:name w:val="Char11"/>
    <w:basedOn w:val="a"/>
    <w:qFormat/>
    <w:rsid w:val="003C1182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character" w:customStyle="1" w:styleId="style61">
    <w:name w:val="style61"/>
    <w:qFormat/>
    <w:rsid w:val="003C1182"/>
    <w:rPr>
      <w:sz w:val="21"/>
      <w:szCs w:val="21"/>
    </w:rPr>
  </w:style>
  <w:style w:type="paragraph" w:customStyle="1" w:styleId="afe">
    <w:name w:val="表格内容"/>
    <w:basedOn w:val="a"/>
    <w:qFormat/>
    <w:rsid w:val="003C1182"/>
    <w:pPr>
      <w:keepNext/>
      <w:keepLines/>
      <w:spacing w:before="260" w:after="260"/>
      <w:ind w:firstLineChars="200" w:firstLine="480"/>
      <w:outlineLvl w:val="2"/>
    </w:pPr>
    <w:rPr>
      <w:rFonts w:ascii="Times New Roman" w:hAnsi="Times New Roman" w:cs="Times New Roman"/>
      <w:sz w:val="18"/>
      <w:szCs w:val="20"/>
    </w:rPr>
  </w:style>
  <w:style w:type="table" w:customStyle="1" w:styleId="12">
    <w:name w:val="网格型1"/>
    <w:basedOn w:val="a1"/>
    <w:qFormat/>
    <w:rsid w:val="003C1182"/>
    <w:pPr>
      <w:widowControl w:val="0"/>
      <w:jc w:val="both"/>
    </w:pPr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网格型2"/>
    <w:basedOn w:val="a1"/>
    <w:qFormat/>
    <w:rsid w:val="003C1182"/>
    <w:pPr>
      <w:widowControl w:val="0"/>
      <w:jc w:val="both"/>
    </w:pPr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">
    <w:name w:val="Char Char1 Char Char Char Char Char Char"/>
    <w:basedOn w:val="a"/>
    <w:qFormat/>
    <w:rsid w:val="003C1182"/>
    <w:pPr>
      <w:widowControl/>
      <w:spacing w:after="160" w:line="240" w:lineRule="exact"/>
      <w:jc w:val="left"/>
    </w:pPr>
    <w:rPr>
      <w:rFonts w:ascii="Times New Roman" w:hAnsi="Times New Roman" w:cs="Times New Roman"/>
      <w:szCs w:val="20"/>
    </w:rPr>
  </w:style>
  <w:style w:type="paragraph" w:customStyle="1" w:styleId="gg-2">
    <w:name w:val="gg-2级序号"/>
    <w:basedOn w:val="gg-"/>
    <w:qFormat/>
    <w:rsid w:val="003C1182"/>
    <w:pPr>
      <w:ind w:firstLineChars="0" w:firstLine="0"/>
    </w:pPr>
  </w:style>
  <w:style w:type="paragraph" w:customStyle="1" w:styleId="gg-">
    <w:name w:val="gg-正文"/>
    <w:basedOn w:val="a"/>
    <w:qFormat/>
    <w:rsid w:val="003C1182"/>
    <w:pPr>
      <w:spacing w:line="400" w:lineRule="exact"/>
      <w:ind w:firstLineChars="200" w:firstLine="200"/>
    </w:pPr>
    <w:rPr>
      <w:rFonts w:ascii="仿宋" w:eastAsia="仿宋_GB2312" w:hAnsi="仿宋" w:cs="Times New Roman"/>
      <w:sz w:val="24"/>
      <w:szCs w:val="24"/>
    </w:rPr>
  </w:style>
  <w:style w:type="paragraph" w:customStyle="1" w:styleId="aff">
    <w:name w:val="内容"/>
    <w:basedOn w:val="a"/>
    <w:qFormat/>
    <w:rsid w:val="003C1182"/>
    <w:pPr>
      <w:snapToGrid w:val="0"/>
      <w:spacing w:line="312" w:lineRule="atLeast"/>
      <w:ind w:firstLine="425"/>
    </w:pPr>
    <w:rPr>
      <w:rFonts w:ascii="Times New Roman" w:hAnsi="Times New Roman" w:cs="Times New Roman"/>
      <w:szCs w:val="20"/>
    </w:rPr>
  </w:style>
  <w:style w:type="paragraph" w:styleId="aff0">
    <w:name w:val="List Paragraph"/>
    <w:basedOn w:val="a"/>
    <w:uiPriority w:val="99"/>
    <w:qFormat/>
    <w:rsid w:val="003C1182"/>
    <w:pPr>
      <w:ind w:firstLineChars="200" w:firstLine="420"/>
    </w:pPr>
    <w:rPr>
      <w:rFonts w:cs="Times New Roman"/>
    </w:rPr>
  </w:style>
  <w:style w:type="paragraph" w:customStyle="1" w:styleId="Style2">
    <w:name w:val="_Style 2"/>
    <w:basedOn w:val="a"/>
    <w:uiPriority w:val="99"/>
    <w:qFormat/>
    <w:rsid w:val="003C1182"/>
    <w:pPr>
      <w:ind w:firstLineChars="200" w:firstLine="420"/>
    </w:pPr>
    <w:rPr>
      <w:rFonts w:ascii="Times New Roman" w:hAnsi="Times New Roman" w:cs="Times New Roman"/>
      <w:szCs w:val="24"/>
    </w:rPr>
  </w:style>
  <w:style w:type="character" w:customStyle="1" w:styleId="font101">
    <w:name w:val="font101"/>
    <w:qFormat/>
    <w:rsid w:val="003C1182"/>
    <w:rPr>
      <w:rFonts w:ascii="宋体" w:eastAsia="宋体" w:hAnsi="宋体" w:cs="宋体"/>
      <w:color w:val="000000"/>
      <w:sz w:val="18"/>
      <w:szCs w:val="18"/>
      <w:u w:val="none"/>
    </w:rPr>
  </w:style>
  <w:style w:type="character" w:customStyle="1" w:styleId="bdsnopic1">
    <w:name w:val="bds_nopic1"/>
    <w:basedOn w:val="a0"/>
    <w:qFormat/>
    <w:rsid w:val="003C1182"/>
  </w:style>
  <w:style w:type="character" w:customStyle="1" w:styleId="bdsmore">
    <w:name w:val="bds_more"/>
    <w:qFormat/>
    <w:rsid w:val="003C1182"/>
  </w:style>
  <w:style w:type="character" w:customStyle="1" w:styleId="resultsource">
    <w:name w:val="result_source"/>
    <w:qFormat/>
    <w:rsid w:val="003C1182"/>
    <w:rPr>
      <w:color w:val="666666"/>
      <w:sz w:val="18"/>
      <w:szCs w:val="18"/>
    </w:rPr>
  </w:style>
  <w:style w:type="character" w:customStyle="1" w:styleId="bdsmore1">
    <w:name w:val="bds_more1"/>
    <w:qFormat/>
    <w:rsid w:val="003C1182"/>
    <w:rPr>
      <w:rFonts w:ascii="宋体" w:eastAsia="宋体" w:hAnsi="宋体" w:cs="宋体" w:hint="eastAsia"/>
    </w:rPr>
  </w:style>
  <w:style w:type="character" w:customStyle="1" w:styleId="bdsnopic2">
    <w:name w:val="bds_nopic2"/>
    <w:basedOn w:val="a0"/>
    <w:qFormat/>
    <w:rsid w:val="003C1182"/>
  </w:style>
  <w:style w:type="character" w:customStyle="1" w:styleId="fred2">
    <w:name w:val="f_red2"/>
    <w:qFormat/>
    <w:rsid w:val="003C1182"/>
    <w:rPr>
      <w:color w:val="FC3804"/>
    </w:rPr>
  </w:style>
  <w:style w:type="character" w:customStyle="1" w:styleId="resulttime">
    <w:name w:val="result_time"/>
    <w:qFormat/>
    <w:rsid w:val="003C1182"/>
    <w:rPr>
      <w:color w:val="4D4D4D"/>
      <w:sz w:val="18"/>
      <w:szCs w:val="18"/>
    </w:rPr>
  </w:style>
  <w:style w:type="character" w:customStyle="1" w:styleId="bdsmore2">
    <w:name w:val="bds_more2"/>
    <w:qFormat/>
    <w:rsid w:val="003C1182"/>
  </w:style>
  <w:style w:type="character" w:customStyle="1" w:styleId="34">
    <w:name w:val="标题 3 字符"/>
    <w:qFormat/>
    <w:rsid w:val="003C1182"/>
    <w:rPr>
      <w:b/>
      <w:bCs/>
      <w:kern w:val="2"/>
      <w:sz w:val="32"/>
      <w:szCs w:val="32"/>
    </w:rPr>
  </w:style>
  <w:style w:type="character" w:customStyle="1" w:styleId="bdsnopic">
    <w:name w:val="bds_nopic"/>
    <w:basedOn w:val="a0"/>
    <w:qFormat/>
    <w:rsid w:val="003C1182"/>
  </w:style>
  <w:style w:type="paragraph" w:customStyle="1" w:styleId="Char20">
    <w:name w:val="Char2"/>
    <w:next w:val="a"/>
    <w:uiPriority w:val="99"/>
    <w:qFormat/>
    <w:rsid w:val="003C1182"/>
    <w:pPr>
      <w:keepNext/>
      <w:keepLines/>
      <w:spacing w:before="240" w:after="240"/>
      <w:outlineLvl w:val="7"/>
    </w:pPr>
    <w:rPr>
      <w:rFonts w:ascii="Times New Roman" w:hAnsi="Times New Roman" w:cs="Times New Roman"/>
      <w:kern w:val="0"/>
      <w:sz w:val="20"/>
      <w:szCs w:val="20"/>
    </w:rPr>
  </w:style>
  <w:style w:type="paragraph" w:customStyle="1" w:styleId="23">
    <w:name w:val="样式2"/>
    <w:basedOn w:val="a"/>
    <w:qFormat/>
    <w:rsid w:val="003C1182"/>
    <w:rPr>
      <w:rFonts w:ascii="Times New Roman" w:eastAsia="仿宋_GB2312" w:hAnsi="Times New Roman" w:cs="Times New Roman"/>
      <w:sz w:val="28"/>
      <w:szCs w:val="28"/>
    </w:rPr>
  </w:style>
  <w:style w:type="paragraph" w:customStyle="1" w:styleId="41">
    <w:name w:val="4"/>
    <w:qFormat/>
    <w:rsid w:val="003C1182"/>
    <w:pPr>
      <w:widowControl w:val="0"/>
      <w:jc w:val="both"/>
    </w:pPr>
    <w:rPr>
      <w:rFonts w:ascii="Times New Roman" w:hAnsi="Times New Roman" w:cs="Times New Roman"/>
    </w:rPr>
  </w:style>
  <w:style w:type="paragraph" w:customStyle="1" w:styleId="Char1CharCharChar">
    <w:name w:val="Char1 Char Char Char"/>
    <w:basedOn w:val="a"/>
    <w:qFormat/>
    <w:rsid w:val="003C1182"/>
    <w:pPr>
      <w:tabs>
        <w:tab w:val="left" w:pos="900"/>
      </w:tabs>
      <w:spacing w:before="312" w:after="312" w:line="360" w:lineRule="auto"/>
      <w:ind w:left="900" w:hanging="360"/>
    </w:pPr>
    <w:rPr>
      <w:rFonts w:ascii="Times New Roman" w:hAnsi="Times New Roman" w:cs="Times New Roman"/>
      <w:sz w:val="24"/>
      <w:szCs w:val="24"/>
    </w:rPr>
  </w:style>
  <w:style w:type="paragraph" w:customStyle="1" w:styleId="24">
    <w:name w:val="2"/>
    <w:basedOn w:val="a"/>
    <w:qFormat/>
    <w:rsid w:val="003C118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a14px">
    <w:name w:val="a14px"/>
    <w:qFormat/>
    <w:rsid w:val="003C1182"/>
  </w:style>
  <w:style w:type="character" w:customStyle="1" w:styleId="Char13">
    <w:name w:val="批注框文本 Char1"/>
    <w:qFormat/>
    <w:rsid w:val="003C1182"/>
    <w:rPr>
      <w:kern w:val="2"/>
      <w:sz w:val="18"/>
      <w:szCs w:val="18"/>
    </w:rPr>
  </w:style>
  <w:style w:type="paragraph" w:customStyle="1" w:styleId="font5">
    <w:name w:val="font5"/>
    <w:basedOn w:val="a"/>
    <w:qFormat/>
    <w:rsid w:val="003C1182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color w:val="000000"/>
      <w:kern w:val="0"/>
      <w:sz w:val="18"/>
      <w:szCs w:val="18"/>
    </w:rPr>
  </w:style>
  <w:style w:type="paragraph" w:customStyle="1" w:styleId="font6">
    <w:name w:val="font6"/>
    <w:basedOn w:val="a"/>
    <w:qFormat/>
    <w:rsid w:val="003C1182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18"/>
      <w:szCs w:val="18"/>
    </w:rPr>
  </w:style>
  <w:style w:type="paragraph" w:customStyle="1" w:styleId="font7">
    <w:name w:val="font7"/>
    <w:basedOn w:val="a"/>
    <w:qFormat/>
    <w:rsid w:val="003C118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font8">
    <w:name w:val="font8"/>
    <w:basedOn w:val="a"/>
    <w:qFormat/>
    <w:rsid w:val="003C1182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18"/>
      <w:szCs w:val="18"/>
    </w:rPr>
  </w:style>
  <w:style w:type="paragraph" w:customStyle="1" w:styleId="font9">
    <w:name w:val="font9"/>
    <w:basedOn w:val="a"/>
    <w:qFormat/>
    <w:rsid w:val="003C1182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b/>
      <w:bCs/>
      <w:color w:val="000000"/>
      <w:kern w:val="0"/>
      <w:szCs w:val="21"/>
    </w:rPr>
  </w:style>
  <w:style w:type="paragraph" w:customStyle="1" w:styleId="font10">
    <w:name w:val="font10"/>
    <w:basedOn w:val="a"/>
    <w:qFormat/>
    <w:rsid w:val="003C1182"/>
    <w:pPr>
      <w:widowControl/>
      <w:spacing w:before="100" w:beforeAutospacing="1" w:after="100" w:afterAutospacing="1"/>
      <w:jc w:val="left"/>
    </w:pPr>
    <w:rPr>
      <w:rFonts w:ascii="宋体" w:hAnsi="宋体"/>
      <w:b/>
      <w:bCs/>
      <w:color w:val="000000"/>
      <w:kern w:val="0"/>
      <w:szCs w:val="21"/>
    </w:rPr>
  </w:style>
  <w:style w:type="paragraph" w:customStyle="1" w:styleId="xl63">
    <w:name w:val="xl63"/>
    <w:basedOn w:val="a"/>
    <w:qFormat/>
    <w:rsid w:val="003C118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/>
      <w:color w:val="000000"/>
      <w:kern w:val="0"/>
      <w:sz w:val="18"/>
      <w:szCs w:val="18"/>
    </w:rPr>
  </w:style>
  <w:style w:type="paragraph" w:customStyle="1" w:styleId="xl64">
    <w:name w:val="xl64"/>
    <w:basedOn w:val="a"/>
    <w:qFormat/>
    <w:rsid w:val="003C118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/>
      <w:b/>
      <w:bCs/>
      <w:color w:val="000000"/>
      <w:kern w:val="0"/>
      <w:sz w:val="18"/>
      <w:szCs w:val="18"/>
    </w:rPr>
  </w:style>
  <w:style w:type="paragraph" w:customStyle="1" w:styleId="xl65">
    <w:name w:val="xl65"/>
    <w:basedOn w:val="a"/>
    <w:qFormat/>
    <w:rsid w:val="003C118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kern w:val="0"/>
      <w:sz w:val="18"/>
      <w:szCs w:val="18"/>
    </w:rPr>
  </w:style>
  <w:style w:type="paragraph" w:customStyle="1" w:styleId="xl66">
    <w:name w:val="xl66"/>
    <w:basedOn w:val="a"/>
    <w:qFormat/>
    <w:rsid w:val="003C118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kern w:val="0"/>
      <w:sz w:val="18"/>
      <w:szCs w:val="18"/>
    </w:rPr>
  </w:style>
  <w:style w:type="paragraph" w:customStyle="1" w:styleId="xl67">
    <w:name w:val="xl67"/>
    <w:basedOn w:val="a"/>
    <w:qFormat/>
    <w:rsid w:val="003C118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color w:val="000000"/>
      <w:kern w:val="0"/>
      <w:sz w:val="18"/>
      <w:szCs w:val="18"/>
    </w:rPr>
  </w:style>
  <w:style w:type="paragraph" w:customStyle="1" w:styleId="xl68">
    <w:name w:val="xl68"/>
    <w:basedOn w:val="a"/>
    <w:qFormat/>
    <w:rsid w:val="003C1182"/>
    <w:pPr>
      <w:widowControl/>
      <w:spacing w:before="100" w:beforeAutospacing="1" w:after="100" w:afterAutospacing="1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xl69">
    <w:name w:val="xl69"/>
    <w:basedOn w:val="a"/>
    <w:qFormat/>
    <w:rsid w:val="003C118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 w:cs="Times New Roman"/>
      <w:color w:val="000000"/>
      <w:kern w:val="0"/>
      <w:sz w:val="18"/>
      <w:szCs w:val="18"/>
    </w:rPr>
  </w:style>
  <w:style w:type="paragraph" w:customStyle="1" w:styleId="xl70">
    <w:name w:val="xl70"/>
    <w:basedOn w:val="a"/>
    <w:qFormat/>
    <w:rsid w:val="003C118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kern w:val="0"/>
      <w:sz w:val="18"/>
      <w:szCs w:val="18"/>
    </w:rPr>
  </w:style>
  <w:style w:type="paragraph" w:customStyle="1" w:styleId="xl71">
    <w:name w:val="xl71"/>
    <w:basedOn w:val="a"/>
    <w:qFormat/>
    <w:rsid w:val="003C118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/>
      <w:kern w:val="0"/>
      <w:szCs w:val="21"/>
    </w:rPr>
  </w:style>
  <w:style w:type="paragraph" w:customStyle="1" w:styleId="xl72">
    <w:name w:val="xl72"/>
    <w:basedOn w:val="a"/>
    <w:qFormat/>
    <w:rsid w:val="003C118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/>
      <w:kern w:val="0"/>
      <w:szCs w:val="21"/>
    </w:rPr>
  </w:style>
  <w:style w:type="paragraph" w:customStyle="1" w:styleId="xl73">
    <w:name w:val="xl73"/>
    <w:basedOn w:val="a"/>
    <w:qFormat/>
    <w:rsid w:val="003C118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color w:val="000000"/>
      <w:kern w:val="0"/>
      <w:sz w:val="18"/>
      <w:szCs w:val="18"/>
    </w:rPr>
  </w:style>
  <w:style w:type="paragraph" w:customStyle="1" w:styleId="xl74">
    <w:name w:val="xl74"/>
    <w:basedOn w:val="a"/>
    <w:qFormat/>
    <w:rsid w:val="003C118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color w:val="000000"/>
      <w:kern w:val="0"/>
      <w:sz w:val="18"/>
      <w:szCs w:val="18"/>
    </w:rPr>
  </w:style>
  <w:style w:type="paragraph" w:customStyle="1" w:styleId="xl75">
    <w:name w:val="xl75"/>
    <w:basedOn w:val="a"/>
    <w:qFormat/>
    <w:rsid w:val="003C118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color w:val="000000"/>
      <w:kern w:val="0"/>
      <w:sz w:val="18"/>
      <w:szCs w:val="18"/>
    </w:rPr>
  </w:style>
  <w:style w:type="paragraph" w:customStyle="1" w:styleId="xl76">
    <w:name w:val="xl76"/>
    <w:basedOn w:val="a"/>
    <w:qFormat/>
    <w:rsid w:val="003C118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color w:val="000000"/>
      <w:kern w:val="0"/>
      <w:sz w:val="18"/>
      <w:szCs w:val="18"/>
    </w:rPr>
  </w:style>
  <w:style w:type="paragraph" w:customStyle="1" w:styleId="xl77">
    <w:name w:val="xl77"/>
    <w:basedOn w:val="a"/>
    <w:qFormat/>
    <w:rsid w:val="003C118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color w:val="000000"/>
      <w:kern w:val="0"/>
      <w:sz w:val="18"/>
      <w:szCs w:val="18"/>
    </w:rPr>
  </w:style>
  <w:style w:type="paragraph" w:customStyle="1" w:styleId="xl78">
    <w:name w:val="xl78"/>
    <w:basedOn w:val="a"/>
    <w:qFormat/>
    <w:rsid w:val="003C118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kern w:val="0"/>
      <w:sz w:val="18"/>
      <w:szCs w:val="18"/>
    </w:rPr>
  </w:style>
  <w:style w:type="paragraph" w:customStyle="1" w:styleId="xl79">
    <w:name w:val="xl79"/>
    <w:basedOn w:val="a"/>
    <w:qFormat/>
    <w:rsid w:val="003C118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kern w:val="0"/>
      <w:sz w:val="18"/>
      <w:szCs w:val="18"/>
    </w:rPr>
  </w:style>
  <w:style w:type="paragraph" w:customStyle="1" w:styleId="xl80">
    <w:name w:val="xl80"/>
    <w:basedOn w:val="a"/>
    <w:qFormat/>
    <w:rsid w:val="003C1182"/>
    <w:pPr>
      <w:widowControl/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/>
      <w:b/>
      <w:bCs/>
      <w:color w:val="000000"/>
      <w:kern w:val="0"/>
      <w:sz w:val="18"/>
      <w:szCs w:val="18"/>
    </w:rPr>
  </w:style>
  <w:style w:type="paragraph" w:customStyle="1" w:styleId="xl81">
    <w:name w:val="xl81"/>
    <w:basedOn w:val="a"/>
    <w:qFormat/>
    <w:rsid w:val="003C118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82">
    <w:name w:val="xl82"/>
    <w:basedOn w:val="a"/>
    <w:qFormat/>
    <w:rsid w:val="003C118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83">
    <w:name w:val="xl83"/>
    <w:basedOn w:val="a"/>
    <w:rsid w:val="003C118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84">
    <w:name w:val="xl84"/>
    <w:basedOn w:val="a"/>
    <w:rsid w:val="003C118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kern w:val="0"/>
      <w:sz w:val="18"/>
      <w:szCs w:val="18"/>
    </w:rPr>
  </w:style>
  <w:style w:type="paragraph" w:customStyle="1" w:styleId="xl85">
    <w:name w:val="xl85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4"/>
      <w:szCs w:val="24"/>
    </w:rPr>
  </w:style>
  <w:style w:type="paragraph" w:customStyle="1" w:styleId="xl86">
    <w:name w:val="xl86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b/>
      <w:bCs/>
      <w:kern w:val="0"/>
      <w:sz w:val="24"/>
      <w:szCs w:val="24"/>
    </w:rPr>
  </w:style>
  <w:style w:type="paragraph" w:customStyle="1" w:styleId="xl87">
    <w:name w:val="xl87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4"/>
      <w:szCs w:val="24"/>
    </w:rPr>
  </w:style>
  <w:style w:type="paragraph" w:customStyle="1" w:styleId="xl88">
    <w:name w:val="xl88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b/>
      <w:bCs/>
      <w:kern w:val="0"/>
      <w:sz w:val="24"/>
      <w:szCs w:val="24"/>
    </w:rPr>
  </w:style>
  <w:style w:type="paragraph" w:customStyle="1" w:styleId="002">
    <w:name w:val="002"/>
    <w:basedOn w:val="a"/>
    <w:qFormat/>
    <w:rsid w:val="003C1182"/>
    <w:pPr>
      <w:spacing w:beforeLines="50" w:afterLines="50" w:line="400" w:lineRule="exact"/>
      <w:jc w:val="left"/>
    </w:pPr>
    <w:rPr>
      <w:rFonts w:ascii="黑体" w:eastAsia="黑体" w:hAnsi="宋体"/>
      <w:sz w:val="28"/>
      <w:szCs w:val="28"/>
    </w:rPr>
  </w:style>
  <w:style w:type="character" w:customStyle="1" w:styleId="opdicttext2">
    <w:name w:val="op_dict_text2"/>
    <w:rsid w:val="003C1182"/>
    <w:rPr>
      <w:rFonts w:ascii="Times New Roman" w:eastAsia="宋体" w:hAnsi="Times New Roman" w:cs="Times New Roman"/>
    </w:rPr>
  </w:style>
  <w:style w:type="character" w:customStyle="1" w:styleId="apple-converted-space">
    <w:name w:val="apple-converted-space"/>
    <w:rsid w:val="003C1182"/>
    <w:rPr>
      <w:rFonts w:ascii="Times New Roman" w:eastAsia="宋体" w:hAnsi="Times New Roman" w:cs="Times New Roman"/>
    </w:rPr>
  </w:style>
  <w:style w:type="character" w:customStyle="1" w:styleId="content">
    <w:name w:val="content"/>
    <w:rsid w:val="003C1182"/>
    <w:rPr>
      <w:rFonts w:ascii="Times New Roman" w:eastAsia="宋体" w:hAnsi="Times New Roman" w:cs="Times New Roman"/>
    </w:rPr>
  </w:style>
  <w:style w:type="character" w:customStyle="1" w:styleId="Char14">
    <w:name w:val="正文文本 Char1"/>
    <w:rsid w:val="003C1182"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xl22">
    <w:name w:val="xl22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xl25">
    <w:name w:val="xl25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18"/>
    </w:rPr>
  </w:style>
  <w:style w:type="paragraph" w:customStyle="1" w:styleId="xl34">
    <w:name w:val="xl34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color w:val="000000"/>
      <w:kern w:val="0"/>
      <w:szCs w:val="21"/>
    </w:rPr>
  </w:style>
  <w:style w:type="paragraph" w:customStyle="1" w:styleId="xl53">
    <w:name w:val="xl53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/>
      <w:kern w:val="0"/>
      <w:sz w:val="18"/>
      <w:szCs w:val="18"/>
    </w:rPr>
  </w:style>
  <w:style w:type="paragraph" w:customStyle="1" w:styleId="xl42">
    <w:name w:val="xl42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color w:val="000000"/>
      <w:kern w:val="0"/>
      <w:szCs w:val="21"/>
    </w:rPr>
  </w:style>
  <w:style w:type="paragraph" w:customStyle="1" w:styleId="xl27">
    <w:name w:val="xl27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kern w:val="0"/>
      <w:szCs w:val="21"/>
    </w:rPr>
  </w:style>
  <w:style w:type="paragraph" w:customStyle="1" w:styleId="xl38">
    <w:name w:val="xl38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color w:val="FF0000"/>
      <w:kern w:val="0"/>
      <w:szCs w:val="21"/>
    </w:rPr>
  </w:style>
  <w:style w:type="paragraph" w:customStyle="1" w:styleId="xl45">
    <w:name w:val="xl45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 w:cs="Times New Roman"/>
      <w:b/>
      <w:bCs/>
      <w:color w:val="000000"/>
      <w:kern w:val="0"/>
      <w:szCs w:val="21"/>
    </w:rPr>
  </w:style>
  <w:style w:type="paragraph" w:customStyle="1" w:styleId="xl24">
    <w:name w:val="xl24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kern w:val="0"/>
      <w:szCs w:val="21"/>
    </w:rPr>
  </w:style>
  <w:style w:type="paragraph" w:customStyle="1" w:styleId="xl37">
    <w:name w:val="xl37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b/>
      <w:bCs/>
      <w:color w:val="FF0000"/>
      <w:kern w:val="0"/>
      <w:szCs w:val="21"/>
    </w:rPr>
  </w:style>
  <w:style w:type="paragraph" w:customStyle="1" w:styleId="xl23">
    <w:name w:val="xl23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62">
    <w:name w:val="xl62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Cs w:val="21"/>
    </w:rPr>
  </w:style>
  <w:style w:type="paragraph" w:customStyle="1" w:styleId="xl29">
    <w:name w:val="xl29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18"/>
      <w:szCs w:val="18"/>
    </w:rPr>
  </w:style>
  <w:style w:type="paragraph" w:customStyle="1" w:styleId="Char1CharCharChar3">
    <w:name w:val="Char1 Char Char Char3"/>
    <w:basedOn w:val="a"/>
    <w:rsid w:val="003C1182"/>
    <w:pPr>
      <w:tabs>
        <w:tab w:val="left" w:pos="900"/>
      </w:tabs>
      <w:spacing w:before="312" w:after="312" w:line="360" w:lineRule="auto"/>
      <w:ind w:left="900" w:hanging="360"/>
    </w:pPr>
    <w:rPr>
      <w:rFonts w:ascii="Times New Roman" w:hAnsi="Times New Roman" w:cs="Times New Roman"/>
      <w:sz w:val="24"/>
      <w:szCs w:val="24"/>
    </w:rPr>
  </w:style>
  <w:style w:type="paragraph" w:customStyle="1" w:styleId="xl35">
    <w:name w:val="xl35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color w:val="000000"/>
      <w:kern w:val="0"/>
      <w:szCs w:val="21"/>
    </w:rPr>
  </w:style>
  <w:style w:type="paragraph" w:customStyle="1" w:styleId="xl32">
    <w:name w:val="xl32"/>
    <w:basedOn w:val="a"/>
    <w:qFormat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kern w:val="0"/>
      <w:szCs w:val="21"/>
    </w:rPr>
  </w:style>
  <w:style w:type="paragraph" w:customStyle="1" w:styleId="xl40">
    <w:name w:val="xl40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仿宋_GB2312" w:eastAsia="仿宋_GB2312" w:hAnsi="宋体"/>
      <w:b/>
      <w:bCs/>
      <w:kern w:val="0"/>
      <w:sz w:val="18"/>
      <w:szCs w:val="18"/>
    </w:rPr>
  </w:style>
  <w:style w:type="paragraph" w:customStyle="1" w:styleId="xl58">
    <w:name w:val="xl58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b/>
      <w:bCs/>
      <w:color w:val="000000"/>
      <w:kern w:val="0"/>
      <w:szCs w:val="21"/>
    </w:rPr>
  </w:style>
  <w:style w:type="paragraph" w:customStyle="1" w:styleId="xl46">
    <w:name w:val="xl46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Times New Roman" w:hAnsi="Times New Roman" w:cs="Times New Roman"/>
      <w:b/>
      <w:bCs/>
      <w:color w:val="000000"/>
      <w:kern w:val="0"/>
      <w:szCs w:val="21"/>
    </w:rPr>
  </w:style>
  <w:style w:type="paragraph" w:customStyle="1" w:styleId="xl47">
    <w:name w:val="xl47"/>
    <w:basedOn w:val="a"/>
    <w:rsid w:val="003C118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xl30">
    <w:name w:val="xl30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kern w:val="0"/>
      <w:szCs w:val="21"/>
    </w:rPr>
  </w:style>
  <w:style w:type="paragraph" w:customStyle="1" w:styleId="xl56">
    <w:name w:val="xl56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kern w:val="0"/>
      <w:szCs w:val="21"/>
    </w:rPr>
  </w:style>
  <w:style w:type="paragraph" w:customStyle="1" w:styleId="xl36">
    <w:name w:val="xl36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color w:val="000000"/>
      <w:kern w:val="0"/>
      <w:sz w:val="18"/>
      <w:szCs w:val="18"/>
    </w:rPr>
  </w:style>
  <w:style w:type="paragraph" w:customStyle="1" w:styleId="xl41">
    <w:name w:val="xl41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/>
      <w:color w:val="000000"/>
      <w:kern w:val="0"/>
      <w:szCs w:val="21"/>
    </w:rPr>
  </w:style>
  <w:style w:type="paragraph" w:customStyle="1" w:styleId="xl51">
    <w:name w:val="xl51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Times New Roman" w:hAnsi="Times New Roman" w:cs="Times New Roman"/>
      <w:b/>
      <w:bCs/>
      <w:color w:val="000000"/>
      <w:kern w:val="0"/>
      <w:szCs w:val="21"/>
    </w:rPr>
  </w:style>
  <w:style w:type="paragraph" w:customStyle="1" w:styleId="xl26">
    <w:name w:val="xl26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kern w:val="0"/>
      <w:sz w:val="18"/>
      <w:szCs w:val="18"/>
    </w:rPr>
  </w:style>
  <w:style w:type="paragraph" w:customStyle="1" w:styleId="CharCharChar1CharCharCharChar">
    <w:name w:val="Char Char Char1 Char Char Char Char"/>
    <w:basedOn w:val="a"/>
    <w:rsid w:val="003C1182"/>
    <w:pPr>
      <w:widowControl/>
      <w:spacing w:after="160" w:line="240" w:lineRule="exact"/>
      <w:jc w:val="left"/>
    </w:pPr>
    <w:rPr>
      <w:rFonts w:ascii="Verdana" w:hAnsi="Verdana" w:cs="Times New Roman"/>
      <w:kern w:val="0"/>
      <w:sz w:val="20"/>
      <w:szCs w:val="20"/>
      <w:lang w:eastAsia="en-US"/>
    </w:rPr>
  </w:style>
  <w:style w:type="paragraph" w:customStyle="1" w:styleId="xl49">
    <w:name w:val="xl49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color w:val="000000"/>
      <w:kern w:val="0"/>
      <w:szCs w:val="21"/>
    </w:rPr>
  </w:style>
  <w:style w:type="paragraph" w:customStyle="1" w:styleId="xl48">
    <w:name w:val="xl48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xl43">
    <w:name w:val="xl43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b/>
      <w:bCs/>
      <w:color w:val="000000"/>
      <w:kern w:val="0"/>
      <w:szCs w:val="21"/>
    </w:rPr>
  </w:style>
  <w:style w:type="paragraph" w:customStyle="1" w:styleId="xl61">
    <w:name w:val="xl61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color w:val="000000"/>
      <w:kern w:val="0"/>
      <w:szCs w:val="21"/>
    </w:rPr>
  </w:style>
  <w:style w:type="paragraph" w:customStyle="1" w:styleId="xl33">
    <w:name w:val="xl33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color w:val="000000"/>
      <w:kern w:val="0"/>
      <w:szCs w:val="21"/>
    </w:rPr>
  </w:style>
  <w:style w:type="paragraph" w:customStyle="1" w:styleId="xl28">
    <w:name w:val="xl28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Cs w:val="21"/>
    </w:rPr>
  </w:style>
  <w:style w:type="paragraph" w:customStyle="1" w:styleId="xl52">
    <w:name w:val="xl52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color w:val="333333"/>
      <w:kern w:val="0"/>
      <w:sz w:val="19"/>
      <w:szCs w:val="19"/>
    </w:rPr>
  </w:style>
  <w:style w:type="paragraph" w:customStyle="1" w:styleId="CharCharChar1CharCharCharChar3">
    <w:name w:val="Char Char Char1 Char Char Char Char3"/>
    <w:basedOn w:val="a"/>
    <w:rsid w:val="003C1182"/>
    <w:pPr>
      <w:widowControl/>
      <w:spacing w:after="160" w:line="240" w:lineRule="exact"/>
      <w:jc w:val="left"/>
    </w:pPr>
    <w:rPr>
      <w:rFonts w:ascii="Verdana" w:hAnsi="Verdana" w:cs="Times New Roman"/>
      <w:kern w:val="0"/>
      <w:sz w:val="20"/>
      <w:szCs w:val="20"/>
      <w:lang w:eastAsia="en-US"/>
    </w:rPr>
  </w:style>
  <w:style w:type="paragraph" w:customStyle="1" w:styleId="xl50">
    <w:name w:val="xl50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color w:val="000000"/>
      <w:kern w:val="0"/>
      <w:szCs w:val="21"/>
    </w:rPr>
  </w:style>
  <w:style w:type="paragraph" w:customStyle="1" w:styleId="xl44">
    <w:name w:val="xl44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customStyle="1" w:styleId="xl39">
    <w:name w:val="xl39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kern w:val="0"/>
      <w:szCs w:val="21"/>
    </w:rPr>
  </w:style>
  <w:style w:type="paragraph" w:customStyle="1" w:styleId="xl31">
    <w:name w:val="xl31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kern w:val="0"/>
      <w:szCs w:val="21"/>
    </w:rPr>
  </w:style>
  <w:style w:type="paragraph" w:customStyle="1" w:styleId="xl54">
    <w:name w:val="xl54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/>
      <w:b/>
      <w:bCs/>
      <w:kern w:val="0"/>
      <w:sz w:val="18"/>
      <w:szCs w:val="18"/>
    </w:rPr>
  </w:style>
  <w:style w:type="paragraph" w:customStyle="1" w:styleId="xl55">
    <w:name w:val="xl55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kern w:val="0"/>
      <w:szCs w:val="21"/>
    </w:rPr>
  </w:style>
  <w:style w:type="paragraph" w:customStyle="1" w:styleId="xl57">
    <w:name w:val="xl57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b/>
      <w:bCs/>
      <w:kern w:val="0"/>
      <w:sz w:val="18"/>
      <w:szCs w:val="18"/>
    </w:rPr>
  </w:style>
  <w:style w:type="paragraph" w:customStyle="1" w:styleId="xl59">
    <w:name w:val="xl59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color w:val="000000"/>
      <w:kern w:val="0"/>
      <w:sz w:val="18"/>
      <w:szCs w:val="18"/>
    </w:rPr>
  </w:style>
  <w:style w:type="paragraph" w:customStyle="1" w:styleId="xl60">
    <w:name w:val="xl60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kern w:val="0"/>
      <w:sz w:val="24"/>
      <w:szCs w:val="24"/>
    </w:rPr>
  </w:style>
  <w:style w:type="paragraph" w:customStyle="1" w:styleId="reader-word-layer">
    <w:name w:val="reader-word-layer"/>
    <w:basedOn w:val="a"/>
    <w:rsid w:val="003C118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customStyle="1" w:styleId="310">
    <w:name w:val="中等深浅网格 31"/>
    <w:basedOn w:val="a1"/>
    <w:rsid w:val="003C1182"/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808080"/>
      </w:tcPr>
    </w:tblStylePr>
  </w:style>
  <w:style w:type="character" w:customStyle="1" w:styleId="HTML5">
    <w:name w:val="HTML 预设格式 字符"/>
    <w:qFormat/>
    <w:rsid w:val="003C1182"/>
    <w:rPr>
      <w:rFonts w:ascii="宋体" w:eastAsia="宋体" w:hAnsi="宋体" w:cs="宋体"/>
      <w:sz w:val="24"/>
      <w:szCs w:val="24"/>
    </w:rPr>
  </w:style>
  <w:style w:type="paragraph" w:customStyle="1" w:styleId="TOC1">
    <w:name w:val="TOC 标题1"/>
    <w:basedOn w:val="1"/>
    <w:next w:val="a"/>
    <w:qFormat/>
    <w:rsid w:val="003C1182"/>
    <w:pPr>
      <w:widowControl/>
      <w:spacing w:before="48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xl89">
    <w:name w:val="xl89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18"/>
    </w:rPr>
  </w:style>
  <w:style w:type="paragraph" w:customStyle="1" w:styleId="xl90">
    <w:name w:val="xl90"/>
    <w:basedOn w:val="a"/>
    <w:rsid w:val="003C1182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18"/>
    </w:rPr>
  </w:style>
  <w:style w:type="paragraph" w:customStyle="1" w:styleId="xl91">
    <w:name w:val="xl91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18"/>
    </w:rPr>
  </w:style>
  <w:style w:type="paragraph" w:customStyle="1" w:styleId="xl92">
    <w:name w:val="xl92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hAnsi="Times New Roman" w:cs="Times New Roman"/>
      <w:kern w:val="0"/>
      <w:szCs w:val="21"/>
    </w:rPr>
  </w:style>
  <w:style w:type="paragraph" w:customStyle="1" w:styleId="xl93">
    <w:name w:val="xl93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kern w:val="0"/>
      <w:szCs w:val="21"/>
    </w:rPr>
  </w:style>
  <w:style w:type="paragraph" w:customStyle="1" w:styleId="xl94">
    <w:name w:val="xl94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Cs w:val="21"/>
    </w:rPr>
  </w:style>
  <w:style w:type="paragraph" w:customStyle="1" w:styleId="xl95">
    <w:name w:val="xl95"/>
    <w:basedOn w:val="a"/>
    <w:rsid w:val="003C1182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kern w:val="0"/>
      <w:szCs w:val="21"/>
    </w:rPr>
  </w:style>
  <w:style w:type="paragraph" w:customStyle="1" w:styleId="xl96">
    <w:name w:val="xl96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color w:val="000000"/>
      <w:kern w:val="0"/>
      <w:sz w:val="18"/>
      <w:szCs w:val="18"/>
    </w:rPr>
  </w:style>
  <w:style w:type="paragraph" w:customStyle="1" w:styleId="xl97">
    <w:name w:val="xl97"/>
    <w:basedOn w:val="a"/>
    <w:rsid w:val="003C1182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color w:val="000000"/>
      <w:kern w:val="0"/>
      <w:sz w:val="18"/>
      <w:szCs w:val="18"/>
    </w:rPr>
  </w:style>
  <w:style w:type="paragraph" w:customStyle="1" w:styleId="xl98">
    <w:name w:val="xl98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color w:val="000000"/>
      <w:kern w:val="0"/>
      <w:sz w:val="18"/>
      <w:szCs w:val="18"/>
    </w:rPr>
  </w:style>
  <w:style w:type="paragraph" w:customStyle="1" w:styleId="xl99">
    <w:name w:val="xl99"/>
    <w:basedOn w:val="a"/>
    <w:rsid w:val="003C1182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0">
    <w:name w:val="xl100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1">
    <w:name w:val="xl101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18"/>
    </w:rPr>
  </w:style>
  <w:style w:type="paragraph" w:customStyle="1" w:styleId="xl102">
    <w:name w:val="xl102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color w:val="000000"/>
      <w:kern w:val="0"/>
      <w:sz w:val="18"/>
      <w:szCs w:val="18"/>
    </w:rPr>
  </w:style>
  <w:style w:type="paragraph" w:customStyle="1" w:styleId="xl103">
    <w:name w:val="xl103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hAnsi="Times New Roman" w:cs="Times New Roman"/>
      <w:color w:val="000000"/>
      <w:kern w:val="0"/>
      <w:szCs w:val="21"/>
    </w:rPr>
  </w:style>
  <w:style w:type="paragraph" w:customStyle="1" w:styleId="xl104">
    <w:name w:val="xl104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color w:val="000000"/>
      <w:kern w:val="0"/>
      <w:szCs w:val="21"/>
    </w:rPr>
  </w:style>
  <w:style w:type="paragraph" w:customStyle="1" w:styleId="xl105">
    <w:name w:val="xl105"/>
    <w:basedOn w:val="a"/>
    <w:rsid w:val="003C1182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color w:val="000000"/>
      <w:kern w:val="0"/>
      <w:szCs w:val="21"/>
    </w:rPr>
  </w:style>
  <w:style w:type="paragraph" w:customStyle="1" w:styleId="xl106">
    <w:name w:val="xl106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color w:val="000000"/>
      <w:kern w:val="0"/>
      <w:szCs w:val="21"/>
    </w:rPr>
  </w:style>
  <w:style w:type="paragraph" w:customStyle="1" w:styleId="xl107">
    <w:name w:val="xl107"/>
    <w:basedOn w:val="a"/>
    <w:rsid w:val="003C1182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Times New Roman" w:hAnsi="Times New Roman" w:cs="Times New Roman"/>
      <w:color w:val="000000"/>
      <w:kern w:val="0"/>
      <w:szCs w:val="21"/>
    </w:rPr>
  </w:style>
  <w:style w:type="paragraph" w:customStyle="1" w:styleId="xl108">
    <w:name w:val="xl108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color w:val="000000"/>
      <w:kern w:val="0"/>
      <w:szCs w:val="21"/>
    </w:rPr>
  </w:style>
  <w:style w:type="paragraph" w:customStyle="1" w:styleId="xl109">
    <w:name w:val="xl109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110">
    <w:name w:val="xl110"/>
    <w:basedOn w:val="a"/>
    <w:rsid w:val="003C1182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color w:val="000000"/>
      <w:kern w:val="0"/>
      <w:sz w:val="18"/>
      <w:szCs w:val="18"/>
    </w:rPr>
  </w:style>
  <w:style w:type="paragraph" w:customStyle="1" w:styleId="xl111">
    <w:name w:val="xl111"/>
    <w:basedOn w:val="a"/>
    <w:rsid w:val="003C1182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color w:val="000000"/>
      <w:kern w:val="0"/>
      <w:sz w:val="18"/>
      <w:szCs w:val="18"/>
    </w:rPr>
  </w:style>
  <w:style w:type="paragraph" w:customStyle="1" w:styleId="xl112">
    <w:name w:val="xl112"/>
    <w:basedOn w:val="a"/>
    <w:rsid w:val="003C1182"/>
    <w:pPr>
      <w:widowControl/>
      <w:spacing w:before="100" w:beforeAutospacing="1" w:after="100" w:afterAutospacing="1"/>
      <w:jc w:val="center"/>
    </w:pPr>
    <w:rPr>
      <w:rFonts w:ascii="宋体" w:hAnsi="宋体"/>
      <w:color w:val="000000"/>
      <w:kern w:val="0"/>
      <w:sz w:val="18"/>
      <w:szCs w:val="18"/>
    </w:rPr>
  </w:style>
  <w:style w:type="paragraph" w:customStyle="1" w:styleId="xl113">
    <w:name w:val="xl113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18"/>
    </w:rPr>
  </w:style>
  <w:style w:type="paragraph" w:customStyle="1" w:styleId="xl114">
    <w:name w:val="xl114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kern w:val="0"/>
      <w:szCs w:val="21"/>
    </w:rPr>
  </w:style>
  <w:style w:type="paragraph" w:customStyle="1" w:styleId="xl115">
    <w:name w:val="xl115"/>
    <w:basedOn w:val="a"/>
    <w:rsid w:val="003C118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116">
    <w:name w:val="xl116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kern w:val="0"/>
      <w:szCs w:val="21"/>
    </w:rPr>
  </w:style>
  <w:style w:type="paragraph" w:customStyle="1" w:styleId="xl117">
    <w:name w:val="xl117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hAnsi="Times New Roman" w:cs="Times New Roman"/>
      <w:color w:val="000000"/>
      <w:kern w:val="0"/>
      <w:sz w:val="18"/>
      <w:szCs w:val="18"/>
    </w:rPr>
  </w:style>
  <w:style w:type="paragraph" w:customStyle="1" w:styleId="xl118">
    <w:name w:val="xl118"/>
    <w:basedOn w:val="a"/>
    <w:qFormat/>
    <w:rsid w:val="003C1182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</w:pPr>
    <w:rPr>
      <w:rFonts w:ascii="宋体" w:hAnsi="宋体"/>
      <w:color w:val="000000"/>
      <w:kern w:val="0"/>
      <w:sz w:val="18"/>
      <w:szCs w:val="18"/>
    </w:rPr>
  </w:style>
  <w:style w:type="paragraph" w:customStyle="1" w:styleId="xl119">
    <w:name w:val="xl119"/>
    <w:basedOn w:val="a"/>
    <w:rsid w:val="003C1182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b/>
      <w:bCs/>
      <w:color w:val="000000"/>
      <w:kern w:val="0"/>
      <w:sz w:val="18"/>
      <w:szCs w:val="18"/>
    </w:rPr>
  </w:style>
  <w:style w:type="paragraph" w:customStyle="1" w:styleId="xl120">
    <w:name w:val="xl120"/>
    <w:basedOn w:val="a"/>
    <w:rsid w:val="003C1182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color w:val="000000"/>
      <w:kern w:val="0"/>
      <w:sz w:val="18"/>
      <w:szCs w:val="18"/>
    </w:rPr>
  </w:style>
  <w:style w:type="paragraph" w:customStyle="1" w:styleId="xl121">
    <w:name w:val="xl121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b/>
      <w:bCs/>
      <w:color w:val="000000"/>
      <w:kern w:val="0"/>
      <w:sz w:val="18"/>
      <w:szCs w:val="18"/>
    </w:rPr>
  </w:style>
  <w:style w:type="paragraph" w:customStyle="1" w:styleId="xl122">
    <w:name w:val="xl122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b/>
      <w:bCs/>
      <w:color w:val="000000"/>
      <w:kern w:val="0"/>
      <w:szCs w:val="21"/>
    </w:rPr>
  </w:style>
  <w:style w:type="paragraph" w:customStyle="1" w:styleId="xl123">
    <w:name w:val="xl123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b/>
      <w:bCs/>
      <w:color w:val="000000"/>
      <w:kern w:val="0"/>
      <w:szCs w:val="21"/>
    </w:rPr>
  </w:style>
  <w:style w:type="paragraph" w:customStyle="1" w:styleId="xl124">
    <w:name w:val="xl124"/>
    <w:basedOn w:val="a"/>
    <w:rsid w:val="003C1182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18"/>
    </w:rPr>
  </w:style>
  <w:style w:type="paragraph" w:customStyle="1" w:styleId="xl125">
    <w:name w:val="xl125"/>
    <w:basedOn w:val="a"/>
    <w:qFormat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FF"/>
      <w:kern w:val="0"/>
      <w:sz w:val="18"/>
      <w:szCs w:val="18"/>
    </w:rPr>
  </w:style>
  <w:style w:type="paragraph" w:customStyle="1" w:styleId="xl126">
    <w:name w:val="xl126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FF"/>
      <w:kern w:val="0"/>
      <w:sz w:val="18"/>
      <w:szCs w:val="18"/>
    </w:rPr>
  </w:style>
  <w:style w:type="paragraph" w:customStyle="1" w:styleId="xl127">
    <w:name w:val="xl127"/>
    <w:basedOn w:val="a"/>
    <w:rsid w:val="003C1182"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18"/>
      <w:szCs w:val="18"/>
    </w:rPr>
  </w:style>
  <w:style w:type="paragraph" w:customStyle="1" w:styleId="xl128">
    <w:name w:val="xl128"/>
    <w:basedOn w:val="a"/>
    <w:qFormat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29">
    <w:name w:val="xl129"/>
    <w:basedOn w:val="a"/>
    <w:rsid w:val="003C118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18"/>
    </w:rPr>
  </w:style>
  <w:style w:type="paragraph" w:customStyle="1" w:styleId="xl130">
    <w:name w:val="xl130"/>
    <w:basedOn w:val="a"/>
    <w:rsid w:val="003C118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31">
    <w:name w:val="xl131"/>
    <w:basedOn w:val="a"/>
    <w:rsid w:val="003C118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32">
    <w:name w:val="xl132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color w:val="0000FF"/>
      <w:kern w:val="0"/>
      <w:sz w:val="18"/>
      <w:szCs w:val="18"/>
    </w:rPr>
  </w:style>
  <w:style w:type="paragraph" w:customStyle="1" w:styleId="xl133">
    <w:name w:val="xl133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color w:val="0000FF"/>
      <w:kern w:val="0"/>
      <w:sz w:val="18"/>
      <w:szCs w:val="18"/>
    </w:rPr>
  </w:style>
  <w:style w:type="paragraph" w:customStyle="1" w:styleId="xl134">
    <w:name w:val="xl134"/>
    <w:basedOn w:val="a"/>
    <w:rsid w:val="003C118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18"/>
    </w:rPr>
  </w:style>
  <w:style w:type="paragraph" w:customStyle="1" w:styleId="xl135">
    <w:name w:val="xl135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136">
    <w:name w:val="xl136"/>
    <w:basedOn w:val="a"/>
    <w:rsid w:val="003C1182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37">
    <w:name w:val="xl137"/>
    <w:basedOn w:val="a"/>
    <w:rsid w:val="003C118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138">
    <w:name w:val="xl138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color w:val="0000FF"/>
      <w:kern w:val="0"/>
      <w:szCs w:val="21"/>
    </w:rPr>
  </w:style>
  <w:style w:type="paragraph" w:customStyle="1" w:styleId="xl139">
    <w:name w:val="xl139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140">
    <w:name w:val="xl140"/>
    <w:basedOn w:val="a"/>
    <w:rsid w:val="003C118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18"/>
    </w:rPr>
  </w:style>
  <w:style w:type="paragraph" w:customStyle="1" w:styleId="xl141">
    <w:name w:val="xl141"/>
    <w:basedOn w:val="a"/>
    <w:rsid w:val="003C118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18"/>
    </w:rPr>
  </w:style>
  <w:style w:type="paragraph" w:customStyle="1" w:styleId="xl142">
    <w:name w:val="xl142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color w:val="0000FF"/>
      <w:kern w:val="0"/>
      <w:szCs w:val="21"/>
    </w:rPr>
  </w:style>
  <w:style w:type="paragraph" w:customStyle="1" w:styleId="xl143">
    <w:name w:val="xl143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hAnsi="Times New Roman" w:cs="Times New Roman"/>
      <w:color w:val="0000FF"/>
      <w:kern w:val="0"/>
      <w:szCs w:val="21"/>
    </w:rPr>
  </w:style>
  <w:style w:type="paragraph" w:customStyle="1" w:styleId="xl144">
    <w:name w:val="xl144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color w:val="0000FF"/>
      <w:kern w:val="0"/>
      <w:sz w:val="24"/>
      <w:szCs w:val="24"/>
    </w:rPr>
  </w:style>
  <w:style w:type="paragraph" w:customStyle="1" w:styleId="xl145">
    <w:name w:val="xl145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hAnsi="Times New Roman" w:cs="Times New Roman"/>
      <w:color w:val="0000FF"/>
      <w:kern w:val="0"/>
      <w:sz w:val="18"/>
      <w:szCs w:val="18"/>
    </w:rPr>
  </w:style>
  <w:style w:type="paragraph" w:customStyle="1" w:styleId="xl146">
    <w:name w:val="xl146"/>
    <w:basedOn w:val="a"/>
    <w:rsid w:val="003C1182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Times New Roman" w:hAnsi="Times New Roman" w:cs="Times New Roman"/>
      <w:color w:val="0000FF"/>
      <w:kern w:val="0"/>
      <w:sz w:val="18"/>
      <w:szCs w:val="18"/>
    </w:rPr>
  </w:style>
  <w:style w:type="paragraph" w:customStyle="1" w:styleId="xl147">
    <w:name w:val="xl147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color w:val="000000"/>
      <w:kern w:val="0"/>
      <w:sz w:val="18"/>
      <w:szCs w:val="18"/>
    </w:rPr>
  </w:style>
  <w:style w:type="paragraph" w:customStyle="1" w:styleId="xl148">
    <w:name w:val="xl148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color w:val="000000"/>
      <w:kern w:val="0"/>
      <w:szCs w:val="21"/>
    </w:rPr>
  </w:style>
  <w:style w:type="paragraph" w:customStyle="1" w:styleId="xl149">
    <w:name w:val="xl149"/>
    <w:basedOn w:val="a"/>
    <w:rsid w:val="003C1182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i/>
      <w:iCs/>
      <w:color w:val="000000"/>
      <w:kern w:val="0"/>
      <w:sz w:val="18"/>
      <w:szCs w:val="18"/>
    </w:rPr>
  </w:style>
  <w:style w:type="paragraph" w:customStyle="1" w:styleId="xl150">
    <w:name w:val="xl150"/>
    <w:basedOn w:val="a"/>
    <w:rsid w:val="003C1182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i/>
      <w:iCs/>
      <w:color w:val="000000"/>
      <w:kern w:val="0"/>
      <w:sz w:val="18"/>
      <w:szCs w:val="18"/>
    </w:rPr>
  </w:style>
  <w:style w:type="paragraph" w:customStyle="1" w:styleId="xl151">
    <w:name w:val="xl151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i/>
      <w:iCs/>
      <w:color w:val="000000"/>
      <w:kern w:val="0"/>
      <w:sz w:val="18"/>
      <w:szCs w:val="18"/>
    </w:rPr>
  </w:style>
  <w:style w:type="paragraph" w:customStyle="1" w:styleId="xl152">
    <w:name w:val="xl152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i/>
      <w:iCs/>
      <w:color w:val="000000"/>
      <w:kern w:val="0"/>
      <w:sz w:val="18"/>
      <w:szCs w:val="18"/>
    </w:rPr>
  </w:style>
  <w:style w:type="paragraph" w:customStyle="1" w:styleId="xl153">
    <w:name w:val="xl153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i/>
      <w:iCs/>
      <w:color w:val="000000"/>
      <w:kern w:val="0"/>
      <w:sz w:val="18"/>
      <w:szCs w:val="18"/>
    </w:rPr>
  </w:style>
  <w:style w:type="paragraph" w:customStyle="1" w:styleId="xl154">
    <w:name w:val="xl154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i/>
      <w:iCs/>
      <w:color w:val="000000"/>
      <w:kern w:val="0"/>
      <w:sz w:val="18"/>
      <w:szCs w:val="18"/>
    </w:rPr>
  </w:style>
  <w:style w:type="paragraph" w:customStyle="1" w:styleId="xl155">
    <w:name w:val="xl155"/>
    <w:basedOn w:val="a"/>
    <w:rsid w:val="003C118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color w:val="FF0000"/>
      <w:kern w:val="0"/>
      <w:sz w:val="18"/>
      <w:szCs w:val="18"/>
    </w:rPr>
  </w:style>
  <w:style w:type="paragraph" w:customStyle="1" w:styleId="xl156">
    <w:name w:val="xl156"/>
    <w:basedOn w:val="a"/>
    <w:qFormat/>
    <w:rsid w:val="003C118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b/>
      <w:bCs/>
      <w:color w:val="FF0000"/>
      <w:kern w:val="0"/>
      <w:sz w:val="18"/>
      <w:szCs w:val="18"/>
    </w:rPr>
  </w:style>
  <w:style w:type="paragraph" w:customStyle="1" w:styleId="xl157">
    <w:name w:val="xl157"/>
    <w:basedOn w:val="a"/>
    <w:rsid w:val="003C118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158">
    <w:name w:val="xl158"/>
    <w:basedOn w:val="a"/>
    <w:rsid w:val="003C118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color w:val="000000"/>
      <w:kern w:val="0"/>
      <w:sz w:val="18"/>
      <w:szCs w:val="18"/>
    </w:rPr>
  </w:style>
  <w:style w:type="paragraph" w:customStyle="1" w:styleId="xl159">
    <w:name w:val="xl159"/>
    <w:basedOn w:val="a"/>
    <w:rsid w:val="003C1182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60">
    <w:name w:val="xl160"/>
    <w:basedOn w:val="a"/>
    <w:rsid w:val="003C118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61">
    <w:name w:val="xl161"/>
    <w:basedOn w:val="a"/>
    <w:rsid w:val="003C1182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18"/>
    </w:rPr>
  </w:style>
  <w:style w:type="paragraph" w:customStyle="1" w:styleId="xl162">
    <w:name w:val="xl162"/>
    <w:basedOn w:val="a"/>
    <w:rsid w:val="003C118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18"/>
    </w:rPr>
  </w:style>
  <w:style w:type="paragraph" w:customStyle="1" w:styleId="xl163">
    <w:name w:val="xl163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color w:val="FF0000"/>
      <w:kern w:val="0"/>
      <w:szCs w:val="21"/>
    </w:rPr>
  </w:style>
  <w:style w:type="paragraph" w:customStyle="1" w:styleId="xl164">
    <w:name w:val="xl164"/>
    <w:basedOn w:val="a"/>
    <w:rsid w:val="003C1182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kern w:val="0"/>
      <w:szCs w:val="21"/>
    </w:rPr>
  </w:style>
  <w:style w:type="paragraph" w:customStyle="1" w:styleId="xl165">
    <w:name w:val="xl165"/>
    <w:basedOn w:val="a"/>
    <w:rsid w:val="003C1182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hAnsi="Times New Roman" w:cs="Times New Roman"/>
      <w:kern w:val="0"/>
      <w:szCs w:val="21"/>
    </w:rPr>
  </w:style>
  <w:style w:type="paragraph" w:customStyle="1" w:styleId="xl166">
    <w:name w:val="xl166"/>
    <w:basedOn w:val="a"/>
    <w:rsid w:val="003C1182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hAnsi="Times New Roman" w:cs="Times New Roman"/>
      <w:color w:val="000000"/>
      <w:kern w:val="0"/>
      <w:szCs w:val="21"/>
    </w:rPr>
  </w:style>
  <w:style w:type="paragraph" w:customStyle="1" w:styleId="xl167">
    <w:name w:val="xl167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kern w:val="0"/>
      <w:sz w:val="18"/>
      <w:szCs w:val="18"/>
    </w:rPr>
  </w:style>
  <w:style w:type="paragraph" w:customStyle="1" w:styleId="xl168">
    <w:name w:val="xl168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  <w:color w:val="000000"/>
      <w:kern w:val="0"/>
      <w:szCs w:val="21"/>
    </w:rPr>
  </w:style>
  <w:style w:type="paragraph" w:customStyle="1" w:styleId="xl169">
    <w:name w:val="xl169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170">
    <w:name w:val="xl170"/>
    <w:basedOn w:val="a"/>
    <w:rsid w:val="003C1182"/>
    <w:pPr>
      <w:widowControl/>
      <w:pBdr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hAnsi="宋体"/>
      <w:b/>
      <w:bCs/>
      <w:color w:val="000000"/>
      <w:kern w:val="0"/>
      <w:sz w:val="18"/>
      <w:szCs w:val="18"/>
    </w:rPr>
  </w:style>
  <w:style w:type="paragraph" w:customStyle="1" w:styleId="xl171">
    <w:name w:val="xl171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hAnsi="宋体"/>
      <w:b/>
      <w:bCs/>
      <w:color w:val="000000"/>
      <w:kern w:val="0"/>
      <w:sz w:val="18"/>
      <w:szCs w:val="18"/>
    </w:rPr>
  </w:style>
  <w:style w:type="paragraph" w:customStyle="1" w:styleId="xl172">
    <w:name w:val="xl172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b/>
      <w:bCs/>
      <w:kern w:val="0"/>
      <w:sz w:val="18"/>
      <w:szCs w:val="18"/>
    </w:rPr>
  </w:style>
  <w:style w:type="paragraph" w:customStyle="1" w:styleId="xl173">
    <w:name w:val="xl173"/>
    <w:basedOn w:val="a"/>
    <w:rsid w:val="003C1182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color w:val="000000"/>
      <w:kern w:val="0"/>
      <w:sz w:val="18"/>
      <w:szCs w:val="18"/>
    </w:rPr>
  </w:style>
  <w:style w:type="paragraph" w:customStyle="1" w:styleId="xl174">
    <w:name w:val="xl174"/>
    <w:basedOn w:val="a"/>
    <w:rsid w:val="003C1182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b/>
      <w:bCs/>
      <w:color w:val="000000"/>
      <w:kern w:val="0"/>
      <w:sz w:val="18"/>
      <w:szCs w:val="18"/>
    </w:rPr>
  </w:style>
  <w:style w:type="paragraph" w:customStyle="1" w:styleId="xl175">
    <w:name w:val="xl175"/>
    <w:basedOn w:val="a"/>
    <w:rsid w:val="003C118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b/>
      <w:bCs/>
      <w:color w:val="000000"/>
      <w:kern w:val="0"/>
      <w:szCs w:val="21"/>
    </w:rPr>
  </w:style>
  <w:style w:type="paragraph" w:customStyle="1" w:styleId="xl176">
    <w:name w:val="xl176"/>
    <w:basedOn w:val="a"/>
    <w:rsid w:val="003C1182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177">
    <w:name w:val="xl177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color w:val="000000"/>
      <w:kern w:val="0"/>
      <w:sz w:val="18"/>
      <w:szCs w:val="18"/>
    </w:rPr>
  </w:style>
  <w:style w:type="paragraph" w:customStyle="1" w:styleId="xl178">
    <w:name w:val="xl178"/>
    <w:basedOn w:val="a"/>
    <w:rsid w:val="003C118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b/>
      <w:bCs/>
      <w:color w:val="000000"/>
      <w:kern w:val="0"/>
      <w:szCs w:val="21"/>
    </w:rPr>
  </w:style>
  <w:style w:type="paragraph" w:customStyle="1" w:styleId="xl179">
    <w:name w:val="xl179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b/>
      <w:bCs/>
      <w:color w:val="000000"/>
      <w:kern w:val="0"/>
      <w:szCs w:val="21"/>
    </w:rPr>
  </w:style>
  <w:style w:type="paragraph" w:customStyle="1" w:styleId="xl180">
    <w:name w:val="xl180"/>
    <w:basedOn w:val="a"/>
    <w:rsid w:val="003C1182"/>
    <w:pPr>
      <w:widowControl/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b/>
      <w:bCs/>
      <w:color w:val="000000"/>
      <w:kern w:val="0"/>
      <w:szCs w:val="21"/>
    </w:rPr>
  </w:style>
  <w:style w:type="paragraph" w:customStyle="1" w:styleId="xl181">
    <w:name w:val="xl181"/>
    <w:basedOn w:val="a"/>
    <w:qFormat/>
    <w:rsid w:val="003C1182"/>
    <w:pPr>
      <w:widowControl/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b/>
      <w:bCs/>
      <w:color w:val="000000"/>
      <w:kern w:val="0"/>
      <w:szCs w:val="21"/>
    </w:rPr>
  </w:style>
  <w:style w:type="paragraph" w:customStyle="1" w:styleId="xl182">
    <w:name w:val="xl182"/>
    <w:basedOn w:val="a"/>
    <w:rsid w:val="003C1182"/>
    <w:pPr>
      <w:widowControl/>
      <w:pBdr>
        <w:lef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b/>
      <w:bCs/>
      <w:color w:val="000000"/>
      <w:kern w:val="0"/>
      <w:szCs w:val="21"/>
    </w:rPr>
  </w:style>
  <w:style w:type="paragraph" w:customStyle="1" w:styleId="xl183">
    <w:name w:val="xl183"/>
    <w:basedOn w:val="a"/>
    <w:rsid w:val="003C1182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b/>
      <w:bCs/>
      <w:color w:val="000000"/>
      <w:kern w:val="0"/>
      <w:szCs w:val="21"/>
    </w:rPr>
  </w:style>
  <w:style w:type="paragraph" w:customStyle="1" w:styleId="xl184">
    <w:name w:val="xl184"/>
    <w:basedOn w:val="a"/>
    <w:rsid w:val="003C1182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/>
      <w:b/>
      <w:bCs/>
      <w:color w:val="000000"/>
      <w:kern w:val="0"/>
      <w:szCs w:val="21"/>
    </w:rPr>
  </w:style>
  <w:style w:type="paragraph" w:customStyle="1" w:styleId="xl185">
    <w:name w:val="xl185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xl186">
    <w:name w:val="xl186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/>
      <w:color w:val="000000"/>
      <w:kern w:val="0"/>
      <w:sz w:val="18"/>
      <w:szCs w:val="18"/>
    </w:rPr>
  </w:style>
  <w:style w:type="paragraph" w:customStyle="1" w:styleId="xl187">
    <w:name w:val="xl187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188">
    <w:name w:val="xl188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xl189">
    <w:name w:val="xl189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xl190">
    <w:name w:val="xl190"/>
    <w:basedOn w:val="a"/>
    <w:rsid w:val="003C1182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/>
      <w:color w:val="000000"/>
      <w:kern w:val="0"/>
      <w:sz w:val="18"/>
      <w:szCs w:val="18"/>
    </w:rPr>
  </w:style>
  <w:style w:type="paragraph" w:customStyle="1" w:styleId="xl191">
    <w:name w:val="xl191"/>
    <w:basedOn w:val="a"/>
    <w:rsid w:val="003C1182"/>
    <w:pPr>
      <w:widowControl/>
      <w:pBdr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/>
      <w:color w:val="000000"/>
      <w:kern w:val="0"/>
      <w:sz w:val="18"/>
      <w:szCs w:val="18"/>
    </w:rPr>
  </w:style>
  <w:style w:type="paragraph" w:customStyle="1" w:styleId="xl192">
    <w:name w:val="xl192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b/>
      <w:bCs/>
      <w:kern w:val="0"/>
      <w:sz w:val="18"/>
      <w:szCs w:val="18"/>
    </w:rPr>
  </w:style>
  <w:style w:type="paragraph" w:customStyle="1" w:styleId="xl193">
    <w:name w:val="xl193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  <w:kern w:val="0"/>
      <w:szCs w:val="21"/>
    </w:rPr>
  </w:style>
  <w:style w:type="paragraph" w:customStyle="1" w:styleId="xl194">
    <w:name w:val="xl194"/>
    <w:basedOn w:val="a"/>
    <w:rsid w:val="003C118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  <w:kern w:val="0"/>
      <w:szCs w:val="21"/>
    </w:rPr>
  </w:style>
  <w:style w:type="paragraph" w:customStyle="1" w:styleId="xl195">
    <w:name w:val="xl195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b/>
      <w:bCs/>
      <w:kern w:val="0"/>
      <w:szCs w:val="21"/>
    </w:rPr>
  </w:style>
  <w:style w:type="paragraph" w:customStyle="1" w:styleId="xl196">
    <w:name w:val="xl196"/>
    <w:basedOn w:val="a"/>
    <w:rsid w:val="003C118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 w:cs="Times New Roman"/>
      <w:b/>
      <w:bCs/>
      <w:kern w:val="0"/>
      <w:szCs w:val="21"/>
    </w:rPr>
  </w:style>
  <w:style w:type="paragraph" w:customStyle="1" w:styleId="13">
    <w:name w:val="列出段落1"/>
    <w:basedOn w:val="a"/>
    <w:rsid w:val="003C1182"/>
    <w:pPr>
      <w:ind w:firstLineChars="200" w:firstLine="420"/>
    </w:pPr>
    <w:rPr>
      <w:rFonts w:cs="Times New Roman"/>
      <w:szCs w:val="24"/>
    </w:rPr>
  </w:style>
  <w:style w:type="character" w:customStyle="1" w:styleId="aff1">
    <w:name w:val="页眉 字符"/>
    <w:rsid w:val="003C1182"/>
    <w:rPr>
      <w:kern w:val="2"/>
      <w:sz w:val="18"/>
      <w:szCs w:val="18"/>
    </w:rPr>
  </w:style>
  <w:style w:type="paragraph" w:customStyle="1" w:styleId="35">
    <w:name w:val="3"/>
    <w:basedOn w:val="a"/>
    <w:next w:val="a"/>
    <w:rsid w:val="003C1182"/>
    <w:pPr>
      <w:ind w:leftChars="1600" w:left="3360"/>
    </w:pPr>
    <w:rPr>
      <w:rFonts w:ascii="Times New Roman" w:hAnsi="Times New Roman" w:cs="Times New Roman"/>
      <w:szCs w:val="24"/>
    </w:rPr>
  </w:style>
  <w:style w:type="character" w:customStyle="1" w:styleId="aff2">
    <w:name w:val="页脚 字符"/>
    <w:uiPriority w:val="99"/>
    <w:rsid w:val="003C1182"/>
    <w:rPr>
      <w:kern w:val="2"/>
      <w:sz w:val="18"/>
      <w:szCs w:val="18"/>
    </w:rPr>
  </w:style>
  <w:style w:type="character" w:customStyle="1" w:styleId="aff3">
    <w:name w:val="未处理的提及"/>
    <w:uiPriority w:val="99"/>
    <w:rsid w:val="003C1182"/>
    <w:rPr>
      <w:color w:val="605E5C"/>
      <w:shd w:val="clear" w:color="auto" w:fill="E1DFDD"/>
    </w:rPr>
  </w:style>
  <w:style w:type="character" w:customStyle="1" w:styleId="aff4">
    <w:name w:val="正文文本缩进 字符"/>
    <w:rsid w:val="003C1182"/>
    <w:rPr>
      <w:rFonts w:ascii="仿宋_GB2312" w:eastAsia="仿宋_GB2312"/>
      <w:color w:val="000000"/>
      <w:kern w:val="2"/>
      <w:sz w:val="24"/>
      <w:szCs w:val="24"/>
    </w:rPr>
  </w:style>
  <w:style w:type="character" w:customStyle="1" w:styleId="14">
    <w:name w:val="标题 1 字符"/>
    <w:rsid w:val="003C1182"/>
    <w:rPr>
      <w:rFonts w:eastAsia="黑体"/>
      <w:b/>
      <w:bCs/>
      <w:kern w:val="44"/>
      <w:sz w:val="36"/>
      <w:szCs w:val="44"/>
    </w:rPr>
  </w:style>
  <w:style w:type="paragraph" w:customStyle="1" w:styleId="unnamed1">
    <w:name w:val="unnamed1"/>
    <w:basedOn w:val="a"/>
    <w:qFormat/>
    <w:rsid w:val="003C1182"/>
    <w:pPr>
      <w:widowControl/>
      <w:spacing w:before="100" w:beforeAutospacing="1" w:after="100" w:afterAutospacing="1" w:line="450" w:lineRule="atLeast"/>
      <w:jc w:val="left"/>
    </w:pPr>
    <w:rPr>
      <w:rFonts w:ascii="宋体" w:hAnsi="宋体" w:cs="Times New Roman"/>
      <w:color w:val="000000"/>
      <w:kern w:val="0"/>
      <w:sz w:val="24"/>
      <w:szCs w:val="24"/>
    </w:rPr>
  </w:style>
  <w:style w:type="character" w:customStyle="1" w:styleId="aff5">
    <w:name w:val="批注框文本 字符"/>
    <w:rsid w:val="003C1182"/>
    <w:rPr>
      <w:kern w:val="2"/>
      <w:sz w:val="18"/>
      <w:szCs w:val="18"/>
    </w:rPr>
  </w:style>
  <w:style w:type="character" w:customStyle="1" w:styleId="aff6">
    <w:name w:val="正文文本 字符"/>
    <w:rsid w:val="003C1182"/>
    <w:rPr>
      <w:b/>
      <w:bCs/>
      <w:kern w:val="2"/>
      <w:sz w:val="36"/>
      <w:szCs w:val="24"/>
    </w:rPr>
  </w:style>
  <w:style w:type="character" w:customStyle="1" w:styleId="25">
    <w:name w:val="正文文本缩进 2 字符"/>
    <w:rsid w:val="003C1182"/>
    <w:rPr>
      <w:rFonts w:ascii="宋体" w:hAnsi="宋体"/>
      <w:kern w:val="2"/>
      <w:sz w:val="24"/>
    </w:rPr>
  </w:style>
  <w:style w:type="character" w:customStyle="1" w:styleId="CharChar3">
    <w:name w:val="Char Char3"/>
    <w:rsid w:val="003C1182"/>
    <w:rPr>
      <w:kern w:val="2"/>
      <w:sz w:val="21"/>
      <w:szCs w:val="24"/>
    </w:rPr>
  </w:style>
  <w:style w:type="paragraph" w:customStyle="1" w:styleId="p0">
    <w:name w:val="p0"/>
    <w:basedOn w:val="a"/>
    <w:rsid w:val="003C1182"/>
    <w:pPr>
      <w:widowControl/>
    </w:pPr>
    <w:rPr>
      <w:rFonts w:ascii="Times New Roman" w:hAnsi="Times New Roman" w:cs="Times New Roman"/>
      <w:kern w:val="0"/>
      <w:szCs w:val="21"/>
    </w:rPr>
  </w:style>
  <w:style w:type="paragraph" w:customStyle="1" w:styleId="Char1CharCharChar2">
    <w:name w:val="Char1 Char Char Char2"/>
    <w:basedOn w:val="a"/>
    <w:rsid w:val="003C1182"/>
    <w:pPr>
      <w:tabs>
        <w:tab w:val="left" w:pos="900"/>
      </w:tabs>
      <w:spacing w:before="312" w:after="312" w:line="360" w:lineRule="auto"/>
      <w:ind w:left="900" w:hanging="360"/>
    </w:pPr>
    <w:rPr>
      <w:rFonts w:ascii="Times New Roman" w:hAnsi="Times New Roman" w:cs="Times New Roman"/>
      <w:sz w:val="24"/>
      <w:szCs w:val="24"/>
    </w:rPr>
  </w:style>
  <w:style w:type="paragraph" w:customStyle="1" w:styleId="CharCharCharChar2">
    <w:name w:val="Char Char Char Char2"/>
    <w:basedOn w:val="a"/>
    <w:rsid w:val="003C1182"/>
    <w:pPr>
      <w:widowControl/>
      <w:spacing w:after="160" w:line="240" w:lineRule="exact"/>
      <w:jc w:val="left"/>
    </w:pPr>
    <w:rPr>
      <w:rFonts w:ascii="Verdana" w:hAnsi="Verdana" w:cs="Times New Roman"/>
      <w:kern w:val="0"/>
      <w:sz w:val="20"/>
      <w:szCs w:val="20"/>
      <w:lang w:eastAsia="en-US"/>
    </w:rPr>
  </w:style>
  <w:style w:type="paragraph" w:customStyle="1" w:styleId="abstract">
    <w:name w:val="abstract"/>
    <w:basedOn w:val="a"/>
    <w:rsid w:val="003C118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15">
    <w:name w:val="1"/>
    <w:basedOn w:val="a"/>
    <w:rsid w:val="003C1182"/>
    <w:pPr>
      <w:widowControl/>
      <w:spacing w:before="100" w:beforeAutospacing="1" w:after="100" w:afterAutospacing="1" w:line="276" w:lineRule="auto"/>
      <w:jc w:val="left"/>
    </w:pPr>
    <w:rPr>
      <w:rFonts w:ascii="宋体" w:hAnsi="宋体"/>
      <w:kern w:val="0"/>
      <w:sz w:val="24"/>
    </w:rPr>
  </w:style>
  <w:style w:type="paragraph" w:customStyle="1" w:styleId="main">
    <w:name w:val="main"/>
    <w:basedOn w:val="a"/>
    <w:rsid w:val="003C1182"/>
    <w:pPr>
      <w:widowControl/>
      <w:spacing w:before="100" w:beforeAutospacing="1" w:after="100" w:afterAutospacing="1" w:line="276" w:lineRule="auto"/>
      <w:jc w:val="left"/>
    </w:pPr>
    <w:rPr>
      <w:rFonts w:ascii="宋体" w:hAnsi="宋体" w:cs="Times New Roman" w:hint="eastAsia"/>
      <w:kern w:val="0"/>
      <w:sz w:val="18"/>
      <w:szCs w:val="18"/>
    </w:rPr>
  </w:style>
  <w:style w:type="character" w:customStyle="1" w:styleId="style31">
    <w:name w:val="style31"/>
    <w:rsid w:val="003C1182"/>
    <w:rPr>
      <w:sz w:val="21"/>
      <w:szCs w:val="21"/>
    </w:rPr>
  </w:style>
  <w:style w:type="paragraph" w:customStyle="1" w:styleId="pa-3">
    <w:name w:val="pa-3"/>
    <w:basedOn w:val="a"/>
    <w:rsid w:val="003C1182"/>
    <w:pPr>
      <w:widowControl/>
      <w:spacing w:after="200" w:line="280" w:lineRule="atLeast"/>
      <w:ind w:firstLine="480"/>
      <w:jc w:val="left"/>
    </w:pPr>
    <w:rPr>
      <w:rFonts w:ascii="宋体" w:hAnsi="宋体" w:cs="Times New Roman"/>
      <w:kern w:val="0"/>
      <w:sz w:val="24"/>
    </w:rPr>
  </w:style>
  <w:style w:type="character" w:customStyle="1" w:styleId="ca-21">
    <w:name w:val="ca-21"/>
    <w:rsid w:val="003C1182"/>
    <w:rPr>
      <w:rFonts w:ascii="宋体" w:eastAsia="宋体" w:hAnsi="宋体" w:hint="eastAsia"/>
      <w:sz w:val="24"/>
      <w:szCs w:val="24"/>
    </w:rPr>
  </w:style>
  <w:style w:type="paragraph" w:customStyle="1" w:styleId="aff7">
    <w:name w:val="计划正文"/>
    <w:basedOn w:val="a"/>
    <w:rsid w:val="003C1182"/>
    <w:pPr>
      <w:widowControl/>
      <w:spacing w:after="200" w:line="360" w:lineRule="auto"/>
      <w:ind w:firstLineChars="200" w:firstLine="420"/>
      <w:jc w:val="left"/>
    </w:pPr>
    <w:rPr>
      <w:rFonts w:ascii="宋体" w:hAnsi="宋体" w:cs="Times New Roman"/>
      <w:kern w:val="0"/>
      <w:sz w:val="22"/>
    </w:rPr>
  </w:style>
  <w:style w:type="paragraph" w:customStyle="1" w:styleId="CharCharChar1CharCharCharChar2">
    <w:name w:val="Char Char Char1 Char Char Char Char2"/>
    <w:basedOn w:val="a"/>
    <w:rsid w:val="003C1182"/>
    <w:pPr>
      <w:widowControl/>
      <w:spacing w:after="160" w:line="240" w:lineRule="exact"/>
      <w:jc w:val="left"/>
    </w:pPr>
    <w:rPr>
      <w:rFonts w:ascii="Verdana" w:hAnsi="Verdana" w:cs="Times New Roman"/>
      <w:kern w:val="0"/>
      <w:sz w:val="20"/>
      <w:szCs w:val="20"/>
      <w:lang w:eastAsia="en-US"/>
    </w:rPr>
  </w:style>
  <w:style w:type="character" w:customStyle="1" w:styleId="16">
    <w:name w:val="不明显强调1"/>
    <w:uiPriority w:val="19"/>
    <w:qFormat/>
    <w:rsid w:val="003C1182"/>
    <w:rPr>
      <w:i/>
      <w:iCs/>
    </w:rPr>
  </w:style>
  <w:style w:type="character" w:customStyle="1" w:styleId="17">
    <w:name w:val="明显强调1"/>
    <w:uiPriority w:val="21"/>
    <w:qFormat/>
    <w:rsid w:val="003C1182"/>
    <w:rPr>
      <w:b/>
      <w:bCs/>
    </w:rPr>
  </w:style>
  <w:style w:type="character" w:customStyle="1" w:styleId="18">
    <w:name w:val="不明显参考1"/>
    <w:uiPriority w:val="31"/>
    <w:qFormat/>
    <w:rsid w:val="003C1182"/>
    <w:rPr>
      <w:smallCaps/>
    </w:rPr>
  </w:style>
  <w:style w:type="character" w:customStyle="1" w:styleId="19">
    <w:name w:val="明显参考1"/>
    <w:uiPriority w:val="32"/>
    <w:qFormat/>
    <w:rsid w:val="003C1182"/>
    <w:rPr>
      <w:smallCaps/>
      <w:spacing w:val="5"/>
      <w:u w:val="single"/>
    </w:rPr>
  </w:style>
  <w:style w:type="character" w:customStyle="1" w:styleId="1a">
    <w:name w:val="书籍标题1"/>
    <w:uiPriority w:val="33"/>
    <w:qFormat/>
    <w:rsid w:val="003C1182"/>
    <w:rPr>
      <w:i/>
      <w:iCs/>
      <w:smallCaps/>
      <w:spacing w:val="5"/>
    </w:rPr>
  </w:style>
  <w:style w:type="paragraph" w:customStyle="1" w:styleId="aff8">
    <w:name w:val="正文可用"/>
    <w:basedOn w:val="a"/>
    <w:rsid w:val="003C1182"/>
    <w:pPr>
      <w:adjustRightInd w:val="0"/>
      <w:spacing w:line="360" w:lineRule="auto"/>
      <w:ind w:leftChars="228" w:left="479" w:firstLineChars="175" w:firstLine="420"/>
      <w:textAlignment w:val="baseline"/>
    </w:pPr>
    <w:rPr>
      <w:rFonts w:ascii="宋体" w:hAnsi="宋体"/>
      <w:sz w:val="24"/>
      <w:szCs w:val="20"/>
    </w:rPr>
  </w:style>
  <w:style w:type="paragraph" w:customStyle="1" w:styleId="CharCharCharChar1">
    <w:name w:val="Char Char Char Char1"/>
    <w:basedOn w:val="a"/>
    <w:uiPriority w:val="99"/>
    <w:rsid w:val="003C1182"/>
    <w:pPr>
      <w:widowControl/>
      <w:spacing w:after="160" w:line="240" w:lineRule="exact"/>
      <w:jc w:val="left"/>
    </w:pPr>
    <w:rPr>
      <w:rFonts w:ascii="Times New Roman" w:hAnsi="Times New Roman" w:cs="Times New Roman"/>
      <w:szCs w:val="24"/>
    </w:rPr>
  </w:style>
  <w:style w:type="paragraph" w:customStyle="1" w:styleId="220">
    <w:name w:val="样式 标题 2 + 首行缩进:  2 字符"/>
    <w:basedOn w:val="2"/>
    <w:rsid w:val="003C1182"/>
    <w:pPr>
      <w:keepNext/>
      <w:keepLines/>
      <w:widowControl w:val="0"/>
      <w:spacing w:before="0" w:after="0" w:line="413" w:lineRule="auto"/>
      <w:ind w:left="0" w:right="0" w:firstLineChars="200" w:firstLine="200"/>
    </w:pPr>
    <w:rPr>
      <w:rFonts w:ascii="Arial" w:hAnsi="Arial"/>
      <w:caps w:val="0"/>
      <w:color w:val="auto"/>
      <w:kern w:val="2"/>
      <w:sz w:val="28"/>
      <w:szCs w:val="20"/>
    </w:rPr>
  </w:style>
  <w:style w:type="paragraph" w:customStyle="1" w:styleId="SFChar">
    <w:name w:val="SF正文 Char"/>
    <w:basedOn w:val="a"/>
    <w:qFormat/>
    <w:rsid w:val="003C1182"/>
    <w:pPr>
      <w:ind w:firstLineChars="200" w:firstLine="200"/>
    </w:pPr>
    <w:rPr>
      <w:rFonts w:ascii="Century Gothic" w:hAnsi="Century Gothic" w:cs="Times New Roman"/>
      <w:sz w:val="24"/>
      <w:szCs w:val="24"/>
    </w:rPr>
  </w:style>
  <w:style w:type="paragraph" w:customStyle="1" w:styleId="nw">
    <w:name w:val="nw"/>
    <w:basedOn w:val="a"/>
    <w:rsid w:val="003C118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Char1CharCharChar1">
    <w:name w:val="Char1 Char Char Char1"/>
    <w:basedOn w:val="a"/>
    <w:rsid w:val="003C1182"/>
    <w:pPr>
      <w:widowControl/>
      <w:tabs>
        <w:tab w:val="left" w:pos="900"/>
      </w:tabs>
      <w:spacing w:before="312" w:after="312" w:line="360" w:lineRule="auto"/>
      <w:ind w:left="900" w:hanging="360"/>
      <w:jc w:val="left"/>
    </w:pPr>
    <w:rPr>
      <w:rFonts w:ascii="Times New Roman" w:hAnsi="Times New Roman" w:cs="Times New Roman"/>
      <w:kern w:val="0"/>
      <w:sz w:val="24"/>
    </w:rPr>
  </w:style>
  <w:style w:type="paragraph" w:customStyle="1" w:styleId="CharCharChar1CharCharCharChar1">
    <w:name w:val="Char Char Char1 Char Char Char Char1"/>
    <w:basedOn w:val="a"/>
    <w:rsid w:val="003C1182"/>
    <w:pPr>
      <w:widowControl/>
      <w:spacing w:after="160" w:line="240" w:lineRule="exact"/>
      <w:jc w:val="left"/>
    </w:pPr>
    <w:rPr>
      <w:rFonts w:ascii="Verdana" w:hAnsi="Verdana" w:cs="Times New Roman"/>
      <w:kern w:val="0"/>
      <w:sz w:val="20"/>
      <w:szCs w:val="20"/>
      <w:lang w:eastAsia="en-US"/>
    </w:rPr>
  </w:style>
  <w:style w:type="character" w:customStyle="1" w:styleId="font61">
    <w:name w:val="font61"/>
    <w:basedOn w:val="a0"/>
    <w:rsid w:val="003C1182"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3C1182"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paragraph" w:customStyle="1" w:styleId="111">
    <w:name w:val="表文111"/>
    <w:basedOn w:val="a"/>
    <w:qFormat/>
    <w:rsid w:val="003C1182"/>
    <w:pPr>
      <w:widowControl/>
      <w:spacing w:beforeLines="10" w:afterLines="10" w:line="240" w:lineRule="exact"/>
      <w:ind w:leftChars="10" w:left="21"/>
    </w:pPr>
    <w:rPr>
      <w:rFonts w:ascii="Times New Roman" w:hAnsi="Times New Roman" w:cs="Times New Roman"/>
      <w:kern w:val="0"/>
      <w:sz w:val="15"/>
      <w:szCs w:val="15"/>
    </w:rPr>
  </w:style>
  <w:style w:type="paragraph" w:customStyle="1" w:styleId="26">
    <w:name w:val="列出段落2"/>
    <w:basedOn w:val="a"/>
    <w:rsid w:val="003C1182"/>
    <w:pPr>
      <w:ind w:firstLineChars="200" w:firstLine="200"/>
    </w:pPr>
    <w:rPr>
      <w:rFonts w:ascii="Times New Roman" w:hAnsi="Times New Roman" w:cs="Times New Roman"/>
    </w:rPr>
  </w:style>
  <w:style w:type="paragraph" w:customStyle="1" w:styleId="36">
    <w:name w:val="教育部3"/>
    <w:basedOn w:val="a"/>
    <w:uiPriority w:val="99"/>
    <w:rsid w:val="003C1182"/>
    <w:pPr>
      <w:widowControl/>
      <w:spacing w:line="440" w:lineRule="exact"/>
      <w:jc w:val="center"/>
    </w:pPr>
    <w:rPr>
      <w:rFonts w:ascii="方正小标宋_GBK" w:eastAsia="方正小标宋_GBK" w:hAnsi="Times New Roman" w:cs="方正小标宋_GBK"/>
      <w:kern w:val="0"/>
      <w:sz w:val="32"/>
      <w:szCs w:val="32"/>
    </w:rPr>
  </w:style>
  <w:style w:type="paragraph" w:customStyle="1" w:styleId="aff9">
    <w:name w:val="[基本段落]"/>
    <w:basedOn w:val="a"/>
    <w:uiPriority w:val="99"/>
    <w:rsid w:val="003C1182"/>
    <w:pPr>
      <w:autoSpaceDE w:val="0"/>
      <w:autoSpaceDN w:val="0"/>
      <w:adjustRightInd w:val="0"/>
      <w:spacing w:line="288" w:lineRule="auto"/>
      <w:textAlignment w:val="center"/>
    </w:pPr>
    <w:rPr>
      <w:rFonts w:ascii="宋体"/>
      <w:color w:val="000000"/>
      <w:kern w:val="0"/>
      <w:sz w:val="24"/>
      <w:szCs w:val="24"/>
      <w:lang w:val="zh-CN"/>
    </w:rPr>
  </w:style>
  <w:style w:type="character" w:customStyle="1" w:styleId="f12green2">
    <w:name w:val="f12_green2"/>
    <w:uiPriority w:val="99"/>
    <w:rsid w:val="003C1182"/>
    <w:rPr>
      <w:color w:val="6EB803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59005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1335</Words>
  <Characters>7613</Characters>
  <Application>Microsoft Office Word</Application>
  <DocSecurity>0</DocSecurity>
  <Lines>63</Lines>
  <Paragraphs>17</Paragraphs>
  <ScaleCrop>false</ScaleCrop>
  <Company>Microsoft</Company>
  <LinksUpToDate>false</LinksUpToDate>
  <CharactersWithSpaces>8931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Leoulch</dc:creator>
  <cp:lastModifiedBy>王一红</cp:lastModifiedBy>
  <cp:revision>6</cp:revision>
  <dcterms:created xsi:type="dcterms:W3CDTF">2019-10-25T02:55:00Z</dcterms:created>
  <dcterms:modified xsi:type="dcterms:W3CDTF">2019-11-05T06:24:00Z</dcterms:modified>
</cp:coreProperties>
</file>